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BB0" w:rsidRDefault="00FB1BB0" w:rsidP="00FB1BB0">
      <w:pPr>
        <w:pBdr>
          <w:bottom w:val="single" w:sz="12" w:space="1" w:color="auto"/>
        </w:pBdr>
        <w:spacing w:after="0"/>
      </w:pPr>
      <w:r>
        <w:t xml:space="preserve">Since </w:t>
      </w:r>
      <w:r w:rsidRPr="00FB1BB0">
        <w:t xml:space="preserve">the application worksheet is long and must be submitted in one sitting, you might find this document helpful as you prepare to submit your </w:t>
      </w:r>
      <w:r>
        <w:t>offer</w:t>
      </w:r>
      <w:r w:rsidRPr="00FB1BB0">
        <w:t>.</w:t>
      </w:r>
    </w:p>
    <w:p w:rsidR="00FB1BB0" w:rsidRDefault="00FB1BB0" w:rsidP="00FB1BB0">
      <w:pPr>
        <w:pBdr>
          <w:bottom w:val="single" w:sz="12" w:space="1" w:color="auto"/>
        </w:pBdr>
        <w:spacing w:after="0"/>
      </w:pPr>
    </w:p>
    <w:p w:rsidR="00FB1BB0" w:rsidRDefault="00FB1BB0"/>
    <w:p w:rsidR="00FB1BB0" w:rsidRDefault="00FB1BB0" w:rsidP="00FB1BB0">
      <w:pPr>
        <w:rPr>
          <w:b/>
          <w:bCs/>
          <w:sz w:val="40"/>
          <w:u w:val="single"/>
        </w:rPr>
      </w:pPr>
      <w:r>
        <w:rPr>
          <w:b/>
          <w:bCs/>
          <w:sz w:val="40"/>
          <w:u w:val="single"/>
        </w:rPr>
        <w:t>Offer Registration</w:t>
      </w:r>
    </w:p>
    <w:p w:rsidR="00FB1BB0" w:rsidRDefault="00FB1BB0" w:rsidP="00FB1BB0">
      <w:pPr>
        <w:rPr>
          <w:sz w:val="24"/>
        </w:rPr>
      </w:pPr>
      <w:r>
        <w:t>Before starting to fill this form out, please take a moment to ensure you have all the required information at hand and your final documents are ready for submission. (See documents in the right column.)</w:t>
      </w:r>
    </w:p>
    <w:p w:rsidR="00FB1BB0" w:rsidRPr="00CE1DB7" w:rsidRDefault="00FB1BB0" w:rsidP="00FB1BB0">
      <w:pPr>
        <w:rPr>
          <w:b/>
        </w:rPr>
      </w:pPr>
      <w:r w:rsidRPr="00CE1DB7">
        <w:rPr>
          <w:b/>
          <w:bCs/>
        </w:rPr>
        <w:t>Primary Contact Emai</w:t>
      </w:r>
      <w:r w:rsidRPr="00CE1DB7">
        <w:rPr>
          <w:b/>
        </w:rPr>
        <w:t>l</w:t>
      </w:r>
    </w:p>
    <w:p w:rsidR="00FB1BB0" w:rsidRDefault="00FB1BB0" w:rsidP="00FB1BB0">
      <w:r>
        <w:rPr>
          <w:b/>
          <w:bCs/>
        </w:rPr>
        <w:t>Password</w:t>
      </w:r>
    </w:p>
    <w:p w:rsidR="00FB1BB0" w:rsidRDefault="00FB1BB0" w:rsidP="00FB1BB0">
      <w:pPr>
        <w:rPr>
          <w:b/>
          <w:bCs/>
        </w:rPr>
      </w:pPr>
      <w:r>
        <w:rPr>
          <w:b/>
          <w:bCs/>
        </w:rPr>
        <w:t>Confirm Password</w:t>
      </w:r>
    </w:p>
    <w:p w:rsidR="00FB1BB0" w:rsidRPr="00CE1DB7" w:rsidRDefault="00FB1BB0" w:rsidP="00FB1BB0">
      <w:pPr>
        <w:rPr>
          <w:b/>
        </w:rPr>
      </w:pPr>
      <w:r w:rsidRPr="00CE1DB7">
        <w:rPr>
          <w:b/>
          <w:bCs/>
        </w:rPr>
        <w:t>Company Nam</w:t>
      </w:r>
      <w:r w:rsidRPr="00CE1DB7">
        <w:rPr>
          <w:b/>
        </w:rPr>
        <w:t>e</w:t>
      </w:r>
      <w:r w:rsidRPr="00CE1DB7">
        <w:rPr>
          <w:b/>
        </w:rPr>
        <w:t xml:space="preserve"> </w:t>
      </w:r>
    </w:p>
    <w:p w:rsidR="00FB1BB0" w:rsidRPr="00FB1BB0" w:rsidRDefault="00FB1BB0" w:rsidP="00FB1BB0">
      <w:r>
        <w:rPr>
          <w:b/>
          <w:bCs/>
        </w:rPr>
        <w:t>Primary Contact First Name</w:t>
      </w:r>
    </w:p>
    <w:p w:rsidR="00FB1BB0" w:rsidRPr="00CE1DB7" w:rsidRDefault="00FB1BB0" w:rsidP="00FB1BB0">
      <w:pPr>
        <w:rPr>
          <w:b/>
        </w:rPr>
      </w:pPr>
      <w:r w:rsidRPr="00CE1DB7">
        <w:rPr>
          <w:b/>
          <w:bCs/>
        </w:rPr>
        <w:t>Primary Contact Last Nam</w:t>
      </w:r>
      <w:r w:rsidRPr="00CE1DB7">
        <w:rPr>
          <w:b/>
        </w:rPr>
        <w:t>e</w:t>
      </w:r>
    </w:p>
    <w:p w:rsidR="00FB1BB0" w:rsidRPr="00FB1BB0" w:rsidRDefault="00FB1BB0" w:rsidP="00FB1BB0"/>
    <w:p w:rsidR="00FB1BB0" w:rsidRPr="00FB1BB0" w:rsidRDefault="00FB1BB0" w:rsidP="00FB1BB0">
      <w:r>
        <w:rPr>
          <w:b/>
          <w:bCs/>
        </w:rPr>
        <w:t>01 - Primary Contact Title</w:t>
      </w:r>
      <w:r>
        <w:t xml:space="preserve"> </w:t>
      </w:r>
    </w:p>
    <w:p w:rsidR="00FB1BB0" w:rsidRDefault="00FB1BB0" w:rsidP="00FB1BB0">
      <w:pPr>
        <w:spacing w:after="0"/>
      </w:pPr>
      <w:r>
        <w:rPr>
          <w:b/>
          <w:bCs/>
        </w:rPr>
        <w:t>02 - Primary Contact Telephone</w:t>
      </w:r>
    </w:p>
    <w:p w:rsidR="00FB1BB0" w:rsidRDefault="00FB1BB0" w:rsidP="00FB1BB0">
      <w:r>
        <w:t>Please do not use ( ) o</w:t>
      </w:r>
      <w:r>
        <w:t>r - ; Must be exactly 10 digits</w:t>
      </w:r>
    </w:p>
    <w:p w:rsidR="00FB1BB0" w:rsidRDefault="00FB1BB0" w:rsidP="00FB1BB0">
      <w:pPr>
        <w:spacing w:after="0"/>
      </w:pPr>
      <w:r>
        <w:rPr>
          <w:b/>
          <w:bCs/>
        </w:rPr>
        <w:t>03 - Principal Investigator Name</w:t>
      </w:r>
    </w:p>
    <w:p w:rsidR="00FB1BB0" w:rsidRDefault="00FB1BB0" w:rsidP="00FB1BB0">
      <w:r>
        <w:t>If same as Primary Contact, please re-enter the same informa</w:t>
      </w:r>
      <w:r>
        <w:t>tion as above</w:t>
      </w:r>
    </w:p>
    <w:p w:rsidR="00FB1BB0" w:rsidRDefault="00FB1BB0" w:rsidP="00FB1BB0">
      <w:pPr>
        <w:spacing w:after="0"/>
      </w:pPr>
      <w:r>
        <w:rPr>
          <w:b/>
          <w:bCs/>
        </w:rPr>
        <w:t>04 - Principal Investigator Telephone</w:t>
      </w:r>
    </w:p>
    <w:p w:rsidR="00FB1BB0" w:rsidRDefault="00FB1BB0" w:rsidP="00FB1BB0">
      <w:r>
        <w:t>Please do not use ( ) o</w:t>
      </w:r>
      <w:r>
        <w:t>r - ; Must be exactly 10 digits</w:t>
      </w:r>
    </w:p>
    <w:p w:rsidR="00FB1BB0" w:rsidRPr="00FB1BB0" w:rsidRDefault="00FB1BB0" w:rsidP="00FB1BB0">
      <w:r>
        <w:rPr>
          <w:b/>
          <w:bCs/>
        </w:rPr>
        <w:t>05 - Principal Investigator Email</w:t>
      </w:r>
      <w:r>
        <w:t xml:space="preserve"> </w:t>
      </w:r>
    </w:p>
    <w:p w:rsidR="00FB1BB0" w:rsidRDefault="00FB1BB0" w:rsidP="00FB1BB0">
      <w:pPr>
        <w:rPr>
          <w:b/>
          <w:bCs/>
        </w:rPr>
      </w:pPr>
      <w:r>
        <w:rPr>
          <w:b/>
          <w:bCs/>
        </w:rPr>
        <w:t>06 - Company Street Addres</w:t>
      </w:r>
      <w:r w:rsidRPr="00CE1DB7">
        <w:rPr>
          <w:b/>
        </w:rPr>
        <w:t>s</w:t>
      </w:r>
    </w:p>
    <w:p w:rsidR="00FB1BB0" w:rsidRDefault="00FB1BB0" w:rsidP="00FB1BB0">
      <w:pPr>
        <w:rPr>
          <w:b/>
          <w:bCs/>
        </w:rPr>
      </w:pPr>
      <w:r>
        <w:rPr>
          <w:b/>
          <w:bCs/>
        </w:rPr>
        <w:t>07 - City</w:t>
      </w:r>
      <w:r>
        <w:t xml:space="preserve"> </w:t>
      </w:r>
    </w:p>
    <w:p w:rsidR="00FB1BB0" w:rsidRPr="00FB1BB0" w:rsidRDefault="00FB1BB0" w:rsidP="00FB1BB0">
      <w:r>
        <w:rPr>
          <w:b/>
          <w:bCs/>
        </w:rPr>
        <w:t>08 - State</w:t>
      </w:r>
      <w:r>
        <w:rPr>
          <w:noProof/>
        </w:rPr>
        <w:drawing>
          <wp:inline distT="0" distB="0" distL="0" distR="0" wp14:anchorId="1D1AC57C" wp14:editId="2716E3F1">
            <wp:extent cx="2080260" cy="2895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0260" cy="289560"/>
                    </a:xfrm>
                    <a:prstGeom prst="rect">
                      <a:avLst/>
                    </a:prstGeom>
                    <a:noFill/>
                    <a:ln>
                      <a:noFill/>
                    </a:ln>
                  </pic:spPr>
                </pic:pic>
              </a:graphicData>
            </a:graphic>
          </wp:inline>
        </w:drawing>
      </w:r>
      <w:r>
        <w:fldChar w:fldCharType="begin"/>
      </w:r>
      <w:r>
        <w:instrText xml:space="preserve"> </w:instrText>
      </w:r>
      <w:r>
        <w:fldChar w:fldCharType="begin"/>
      </w:r>
      <w:r>
        <w:instrText xml:space="preserve"> PRIVATE "&lt;SELECT NAME=\"details.state_dropdown\"&gt;&lt;OPTION VALUE="required"&gt;Please select one&lt;/OPTION&gt;&lt;OPTION VALUE="AK"&gt;AK&lt;/OPTION&gt;&lt;OPTION VALUE="AL"&gt;AL&lt;/OPTION&gt;&lt;OPTION VALUE="AR"&gt;AR&lt;/OPTION&gt;&lt;OPTION VALUE="AZ"&gt;AZ&lt;/OPTION&gt;&lt;OPTION VALUE="CA"&gt;CA&lt;/OPTION&gt;&lt;OPTION VALUE="CO"&gt;CO&lt;/OPTION&gt;&lt;OPTION VALUE="CT"&gt;CT&lt;/OPTION&gt;&lt;OPTION VALUE="DC"&gt;DC&lt;/OPTION&gt;&lt;OPTION VALUE="DE"&gt;DE&lt;/OPTION&gt;&lt;OPTION VALUE="FL"&gt;FL&lt;/OPTION&gt;&lt;OPTION VALUE="GA"&gt;GA&lt;/OPTION&gt;&lt;OPTION VALUE="HI"&gt;HI&lt;/OPTION&gt;&lt;OPTION VALUE="IA"&gt;IA&lt;/OPTION&gt;&lt;OPTION VALUE="ID"&gt;ID&lt;/OPTION&gt;&lt;OPTION VALUE="IL"&gt;IL&lt;/OPTION&gt;&lt;OPTION VALUE="IN"&gt;IN&lt;/OPTION&gt;&lt;OPTION VALUE="KS"&gt;KS&lt;/OPTION&gt;&lt;OPTION VALUE="KY"&gt;KY&lt;/OPTION&gt;&lt;OPTION VALUE="LA"&gt;LA&lt;/OPTION&gt;&lt;OPTION VALUE="MA"&gt;MA&lt;/OPTION&gt;&lt;OPTION VALUE="MD"&gt;MD&lt;/OPTION&gt;&lt;OPTION VALUE="ME"&gt;ME&lt;/OPTION&gt;&lt;OPTION VALUE="MI"&gt;MI&lt;/OPTION&gt;&lt;OPTION VALUE="MN"&gt;MN&lt;/OPTION&gt;&lt;OPTION VALUE="MO"&gt;MO&lt;/OPTION&gt;&lt;OPTION VALUE="MS"&gt;MS&lt;/OPTION&gt;&lt;OPTION VALUE="MT"&gt;MT&lt;/OPTION&gt;&lt;OPTION VALUE="NC"&gt;NC&lt;/OPTION&gt;&lt;OPTION VALUE="ND"&gt;ND&lt;/OPTION&gt;&lt;OPTION VALUE="NE"&gt;NE&lt;/OPTION&gt;&lt;OPTION VALUE="NH"&gt;NH&lt;/OPTION&gt;&lt;OPTION VALUE="NJ"&gt;NJ&lt;/OPTION&gt;&lt;OPTION VALUE="NM"&gt;NM&lt;/OPTION&gt;&lt;OPTION VALUE="NV"&gt;NV&lt;/OPTION&gt;&lt;OPTION VALUE="NY"&gt;NY&lt;/OPTION&gt;&lt;OPTION VALUE="OH"&gt;OH&lt;/OPTION&gt;&lt;OPTION VALUE="OK"&gt;OK&lt;/OPTION&gt;&lt;OPTION VALUE="OR"&gt;OR&lt;/OPTION&gt;&lt;OPTION VALUE="PA"&gt;PA&lt;/OPTION&gt;&lt;OPTION VALUE="RI"&gt;RI&lt;/OPTION&gt;&lt;OPTION VALUE="SC"&gt;SC&lt;/OPTION&gt;&lt;OPTION VALUE="SD"&gt;SD&lt;/OPTION&gt;&lt;OPTION VALUE="TN"&gt;TN&lt;/OPTION&gt;&lt;OPTION VALUE="TX"&gt;TX&lt;/OPTION&gt;&lt;OPTION VALUE="UT"&gt;UT&lt;/OPTION&gt;&lt;OPTION VALUE="VA"&gt;VA&lt;/OPTION&gt;&lt;OPTION VALUE="VT"&gt;VT&lt;/OPTION&gt;&lt;OPTION VALUE="WA"&gt;WA&lt;/OPTION&gt;&lt;OPTION VALUE="WI"&gt;WI&lt;/OPTION&gt;&lt;OPTION VALUE="WV"&gt;WV&lt;/OPTION&gt;&lt;OPTION VALUE="WY"&gt;WY&lt;/OPTION&gt;&lt;/SELECT&gt;" </w:instrText>
      </w:r>
      <w:r>
        <w:fldChar w:fldCharType="end"/>
      </w:r>
      <w:r>
        <w:instrText xml:space="preserve">MACROBUTTON HTMLDirect </w:instrText>
      </w:r>
      <w:r>
        <w:fldChar w:fldCharType="end"/>
      </w:r>
    </w:p>
    <w:p w:rsidR="00FB1BB0" w:rsidRPr="00FB1BB0" w:rsidRDefault="00FB1BB0" w:rsidP="00FB1BB0">
      <w:r>
        <w:rPr>
          <w:b/>
          <w:bCs/>
        </w:rPr>
        <w:t>09 - Postal Code</w:t>
      </w:r>
    </w:p>
    <w:p w:rsidR="00FB1BB0" w:rsidRDefault="00FB1BB0" w:rsidP="00FB1BB0">
      <w:pPr>
        <w:spacing w:after="0"/>
      </w:pPr>
      <w:r>
        <w:rPr>
          <w:b/>
          <w:bCs/>
        </w:rPr>
        <w:t>10 - Company Telephone</w:t>
      </w:r>
    </w:p>
    <w:p w:rsidR="00FB1BB0" w:rsidRDefault="00FB1BB0" w:rsidP="00FB1BB0">
      <w:r>
        <w:t>Please do not use ( ) o</w:t>
      </w:r>
      <w:r>
        <w:t>r - ; Must be exactly 10 digits</w:t>
      </w:r>
    </w:p>
    <w:p w:rsidR="00FB1BB0" w:rsidRDefault="00FB1BB0" w:rsidP="00FB1BB0">
      <w:r>
        <w:rPr>
          <w:b/>
          <w:bCs/>
        </w:rPr>
        <w:t>11 - Company Website URL</w:t>
      </w:r>
      <w:r>
        <w:t> </w:t>
      </w:r>
    </w:p>
    <w:p w:rsidR="00FB1BB0" w:rsidRDefault="00FB1BB0" w:rsidP="00FB1BB0">
      <w:pPr>
        <w:rPr>
          <w:b/>
          <w:bCs/>
          <w:sz w:val="40"/>
          <w:u w:val="single"/>
        </w:rPr>
      </w:pPr>
      <w:r>
        <w:rPr>
          <w:b/>
          <w:bCs/>
          <w:sz w:val="40"/>
          <w:u w:val="single"/>
        </w:rPr>
        <w:lastRenderedPageBreak/>
        <w:t>Proposal Information</w:t>
      </w:r>
    </w:p>
    <w:p w:rsidR="00FB1BB0" w:rsidRPr="00FB1BB0" w:rsidRDefault="00FB1BB0" w:rsidP="00FB1BB0">
      <w:pPr>
        <w:rPr>
          <w:b/>
          <w:bCs/>
          <w:sz w:val="24"/>
        </w:rPr>
      </w:pPr>
      <w:r>
        <w:rPr>
          <w:b/>
          <w:bCs/>
        </w:rPr>
        <w:t>12 - Offer Title</w:t>
      </w:r>
    </w:p>
    <w:p w:rsidR="00FB1BB0" w:rsidRDefault="00FB1BB0" w:rsidP="00FB1BB0">
      <w:pPr>
        <w:spacing w:after="0"/>
      </w:pPr>
      <w:r>
        <w:rPr>
          <w:b/>
          <w:bCs/>
        </w:rPr>
        <w:t>13 - Total Hours</w:t>
      </w:r>
    </w:p>
    <w:p w:rsidR="00FB1BB0" w:rsidRDefault="00FB1BB0" w:rsidP="00FB1BB0">
      <w:r>
        <w:t>Indicate the total numbers of hours that employees of this company (excluding consultants) will work on this p</w:t>
      </w:r>
      <w:r>
        <w:t>roject, according to your offer</w:t>
      </w:r>
    </w:p>
    <w:p w:rsidR="00FB1BB0" w:rsidRDefault="00FB1BB0" w:rsidP="00FB1BB0">
      <w:pPr>
        <w:spacing w:after="0"/>
      </w:pPr>
      <w:r>
        <w:rPr>
          <w:b/>
          <w:bCs/>
        </w:rPr>
        <w:t>14 - Amount Requested</w:t>
      </w:r>
    </w:p>
    <w:p w:rsidR="00FB1BB0" w:rsidRDefault="00FB1BB0" w:rsidP="00FB1BB0">
      <w:r>
        <w:t xml:space="preserve">May be up to $150,000 unless otherwise indicated </w:t>
      </w:r>
      <w:r>
        <w:t>in Section VIII of Solicitation</w:t>
      </w:r>
    </w:p>
    <w:p w:rsidR="00FB1BB0" w:rsidRDefault="00FB1BB0" w:rsidP="00FB1BB0">
      <w:pPr>
        <w:spacing w:after="0"/>
      </w:pPr>
      <w:r>
        <w:rPr>
          <w:b/>
          <w:bCs/>
        </w:rPr>
        <w:t>15 - Proposed Duration</w:t>
      </w:r>
    </w:p>
    <w:p w:rsidR="00FB1BB0" w:rsidRDefault="00FB1BB0" w:rsidP="00FB1BB0">
      <w:r>
        <w:t>May be up to 6 months.</w:t>
      </w:r>
    </w:p>
    <w:p w:rsidR="00FB1BB0" w:rsidRDefault="00FB1BB0" w:rsidP="00FB1BB0">
      <w:r>
        <w:rPr>
          <w:b/>
          <w:bCs/>
        </w:rPr>
        <w:t>16 - Additional Notes</w:t>
      </w:r>
    </w:p>
    <w:p w:rsidR="00FB1BB0" w:rsidRDefault="00FB1BB0" w:rsidP="00FB1BB0">
      <w:r>
        <w:t> </w:t>
      </w:r>
    </w:p>
    <w:p w:rsidR="00FB1BB0" w:rsidRPr="00FB1BB0" w:rsidRDefault="00FB1BB0" w:rsidP="00FB1BB0">
      <w:pPr>
        <w:rPr>
          <w:b/>
          <w:bCs/>
          <w:sz w:val="40"/>
          <w:u w:val="single"/>
        </w:rPr>
      </w:pPr>
      <w:r>
        <w:rPr>
          <w:b/>
          <w:bCs/>
          <w:sz w:val="40"/>
          <w:u w:val="single"/>
        </w:rPr>
        <w:t>Company Information</w:t>
      </w:r>
    </w:p>
    <w:p w:rsidR="00FB1BB0" w:rsidRDefault="00FB1BB0" w:rsidP="00FB1BB0">
      <w:pPr>
        <w:spacing w:after="0"/>
      </w:pPr>
      <w:r>
        <w:rPr>
          <w:b/>
          <w:bCs/>
        </w:rPr>
        <w:t>17 - Number of Employees</w:t>
      </w:r>
    </w:p>
    <w:p w:rsidR="00FB1BB0" w:rsidRDefault="00FB1BB0" w:rsidP="00FB1BB0">
      <w:r>
        <w:t>(Including all affiliates)</w:t>
      </w:r>
    </w:p>
    <w:p w:rsidR="00FB1BB0" w:rsidRDefault="00FB1BB0" w:rsidP="00FB1BB0">
      <w:pPr>
        <w:spacing w:after="0"/>
      </w:pPr>
      <w:r>
        <w:rPr>
          <w:b/>
          <w:bCs/>
        </w:rPr>
        <w:t>18 - DUNS</w:t>
      </w:r>
    </w:p>
    <w:p w:rsidR="00FB1BB0" w:rsidRDefault="00FB1BB0" w:rsidP="00FB1BB0">
      <w:pPr>
        <w:spacing w:after="0"/>
      </w:pPr>
      <w:r>
        <w:t xml:space="preserve">Must by exactly 9 numeric digits with no </w:t>
      </w:r>
      <w:r>
        <w:t>dashes, in the format XXXXXXXXX</w:t>
      </w:r>
    </w:p>
    <w:p w:rsidR="00FB1BB0" w:rsidRDefault="00FB1BB0" w:rsidP="00FB1BB0">
      <w:r>
        <w:t>Go to: </w:t>
      </w:r>
      <w:hyperlink r:id="rId7" w:history="1">
        <w:r>
          <w:rPr>
            <w:rStyle w:val="Hyperlink"/>
          </w:rPr>
          <w:t>http://www.dnb.com/get-a-duns-number.html</w:t>
        </w:r>
      </w:hyperlink>
    </w:p>
    <w:p w:rsidR="00FB1BB0" w:rsidRDefault="00FB1BB0" w:rsidP="00FB1BB0">
      <w:pPr>
        <w:spacing w:after="0"/>
      </w:pPr>
      <w:r>
        <w:rPr>
          <w:b/>
          <w:bCs/>
        </w:rPr>
        <w:t>19 - TIN/EIN</w:t>
      </w:r>
    </w:p>
    <w:p w:rsidR="00FB1BB0" w:rsidRDefault="00FB1BB0" w:rsidP="00FB1BB0">
      <w:r>
        <w:t xml:space="preserve">Must by exactly 9 numeric digits with no </w:t>
      </w:r>
      <w:r>
        <w:t>dashes, in the format XXXXXXXXX</w:t>
      </w:r>
    </w:p>
    <w:p w:rsidR="00FB1BB0" w:rsidRDefault="00FB1BB0" w:rsidP="00FB1BB0">
      <w:pPr>
        <w:spacing w:after="0"/>
      </w:pPr>
      <w:r>
        <w:rPr>
          <w:b/>
          <w:bCs/>
        </w:rPr>
        <w:t>20 - CAGE Code</w:t>
      </w:r>
    </w:p>
    <w:p w:rsidR="00FB1BB0" w:rsidRDefault="00FB1BB0" w:rsidP="00FB1BB0">
      <w:pPr>
        <w:spacing w:after="0"/>
      </w:pPr>
      <w:r>
        <w:t>Must by exactly 5 characters</w:t>
      </w:r>
    </w:p>
    <w:p w:rsidR="00FB1BB0" w:rsidRDefault="00FB1BB0" w:rsidP="00FB1BB0">
      <w:r>
        <w:t>CAGE codes are provided during the System for Awards (SAM) registration process at: </w:t>
      </w:r>
      <w:hyperlink r:id="rId8" w:history="1">
        <w:r>
          <w:rPr>
            <w:rStyle w:val="Hyperlink"/>
          </w:rPr>
          <w:t>https://sam.gov/SAM/</w:t>
        </w:r>
      </w:hyperlink>
    </w:p>
    <w:p w:rsidR="00FB1BB0" w:rsidRDefault="00FB1BB0" w:rsidP="00FB1BB0">
      <w:pPr>
        <w:spacing w:after="0"/>
      </w:pPr>
      <w:r>
        <w:rPr>
          <w:b/>
          <w:bCs/>
        </w:rPr>
        <w:t>21 - SBIR.gov SBC Control ID</w:t>
      </w:r>
    </w:p>
    <w:p w:rsidR="00FB1BB0" w:rsidRDefault="00FB1BB0" w:rsidP="00FB1BB0">
      <w:pPr>
        <w:spacing w:after="0"/>
      </w:pPr>
      <w:r>
        <w:t xml:space="preserve">Must be exactly 13 characters, in the format SBC_XXXXXXXXX. A company MUST be registered at sbir.gov and receive an SBC Control </w:t>
      </w:r>
      <w:r>
        <w:t>ID in order to submit an offer.</w:t>
      </w:r>
    </w:p>
    <w:p w:rsidR="00FB1BB0" w:rsidRDefault="00FB1BB0" w:rsidP="00FB1BB0">
      <w:r>
        <w:t>Register at </w:t>
      </w:r>
      <w:hyperlink r:id="rId9" w:history="1">
        <w:r>
          <w:rPr>
            <w:rStyle w:val="Hyperlink"/>
          </w:rPr>
          <w:t>https://www.sbir.gov/registration</w:t>
        </w:r>
      </w:hyperlink>
    </w:p>
    <w:p w:rsidR="00FB1BB0" w:rsidRDefault="00FB1BB0" w:rsidP="00FB1BB0">
      <w:pPr>
        <w:spacing w:after="0"/>
      </w:pPr>
      <w:r>
        <w:rPr>
          <w:b/>
          <w:bCs/>
        </w:rPr>
        <w:t>22 - System for Award Management (SAM) Valid Until</w:t>
      </w:r>
    </w:p>
    <w:p w:rsidR="00FB1BB0" w:rsidRDefault="00FB1BB0" w:rsidP="00FB1BB0">
      <w:r>
        <w:t>If SAM validation is pending, please enter tod</w:t>
      </w:r>
      <w:r>
        <w:t xml:space="preserve">ay's date and select </w:t>
      </w:r>
      <w:proofErr w:type="gramStart"/>
      <w:r>
        <w:t>Yes</w:t>
      </w:r>
      <w:proofErr w:type="gramEnd"/>
      <w:r>
        <w:t xml:space="preserve"> below.</w:t>
      </w:r>
    </w:p>
    <w:p w:rsidR="00FB1BB0" w:rsidRDefault="00FB1BB0" w:rsidP="00FB1BB0">
      <w:r>
        <w:t xml:space="preserve"> </w:t>
      </w:r>
      <w:r>
        <w:rPr>
          <w:b/>
          <w:bCs/>
        </w:rPr>
        <w:t>23 - Is SAM validation pending?</w:t>
      </w:r>
    </w:p>
    <w:p w:rsidR="00FB1BB0" w:rsidRDefault="00FB1BB0" w:rsidP="00FB1BB0">
      <w:r>
        <w:t xml:space="preserve"> Yes</w:t>
      </w:r>
      <w:r>
        <w:t xml:space="preserve"> - my SAM Validation is pending</w:t>
      </w:r>
    </w:p>
    <w:p w:rsidR="00FB1BB0" w:rsidRDefault="00FB1BB0" w:rsidP="00FB1BB0">
      <w:r>
        <w:t xml:space="preserve"> No</w:t>
      </w:r>
    </w:p>
    <w:p w:rsidR="00FB1BB0" w:rsidRDefault="00FB1BB0" w:rsidP="00FB1BB0"/>
    <w:p w:rsidR="00FB1BB0" w:rsidRDefault="00FB1BB0" w:rsidP="00FB1BB0">
      <w:pPr>
        <w:spacing w:after="0"/>
      </w:pPr>
      <w:r>
        <w:rPr>
          <w:b/>
          <w:bCs/>
        </w:rPr>
        <w:lastRenderedPageBreak/>
        <w:t>24 - If selected for an award, is your firm interested in participating in the U.S. DOT's Technical and Business Assistance (TABA) Program?</w:t>
      </w:r>
    </w:p>
    <w:p w:rsidR="00FB1BB0" w:rsidRDefault="00FB1BB0" w:rsidP="00FB1BB0">
      <w:r>
        <w:t>The program provides assistance to Phase I awardees in the area of commercialization planning and strategy (see Section II (C</w:t>
      </w:r>
      <w:proofErr w:type="gramStart"/>
      <w:r>
        <w:t>)(</w:t>
      </w:r>
      <w:proofErr w:type="gramEnd"/>
      <w:r>
        <w:t xml:space="preserve">3) of the Solicitation). Firms selected for award can choose to receive assistance from (1) U.S. DOT's </w:t>
      </w:r>
      <w:proofErr w:type="spellStart"/>
      <w:r>
        <w:t>pre approved</w:t>
      </w:r>
      <w:proofErr w:type="spellEnd"/>
      <w:r>
        <w:t xml:space="preserve"> vendor, or (2) their own proposed subcontractor (and provide additional documentation for verification as determined by U.S. DOT's Acquisitions Office).</w:t>
      </w:r>
      <w:r>
        <w:t/>
      </w:r>
    </w:p>
    <w:p w:rsidR="00FB1BB0" w:rsidRDefault="00FB1BB0" w:rsidP="00FB1BB0">
      <w:r>
        <w:t>Yes - I am interested in the TABA Program and plan to use U.S. DOT's approved vendor</w:t>
      </w:r>
      <w:r>
        <w:t/>
      </w:r>
    </w:p>
    <w:p w:rsidR="00FB1BB0" w:rsidRDefault="00FB1BB0" w:rsidP="00FB1BB0">
      <w:r>
        <w:t>Yes - I am interested in the TABA Program and plan to propose to use a vendor of my choosing and will submit documentation as requested by U.S. DOT if selected for award</w:t>
      </w:r>
      <w:r>
        <w:t/>
      </w:r>
    </w:p>
    <w:p w:rsidR="00FB1BB0" w:rsidRDefault="00FB1BB0" w:rsidP="00FB1BB0">
      <w:r>
        <w:t>No - I am not interested in the TABA Program</w:t>
      </w:r>
      <w:r>
        <w:t/>
      </w:r>
    </w:p>
    <w:p w:rsidR="00FB1BB0" w:rsidRDefault="00FB1BB0" w:rsidP="00FB1BB0">
      <w:r>
        <w:t>I am undecided at this time</w:t>
      </w:r>
    </w:p>
    <w:p w:rsidR="00FB1BB0" w:rsidRDefault="00FB1BB0" w:rsidP="00FB1BB0">
      <w:r>
        <w:t> </w:t>
      </w:r>
    </w:p>
    <w:p w:rsidR="00FB1BB0" w:rsidRPr="00FB1BB0" w:rsidRDefault="00FB1BB0" w:rsidP="00FB1BB0">
      <w:pPr>
        <w:rPr>
          <w:b/>
          <w:bCs/>
          <w:sz w:val="40"/>
          <w:u w:val="single"/>
        </w:rPr>
      </w:pPr>
      <w:r>
        <w:rPr>
          <w:b/>
          <w:bCs/>
          <w:sz w:val="40"/>
          <w:u w:val="single"/>
        </w:rPr>
        <w:t>Subcontractor/Consultant Information</w:t>
      </w:r>
    </w:p>
    <w:p w:rsidR="00FB1BB0" w:rsidRDefault="00FB1BB0" w:rsidP="00FB1BB0">
      <w:r>
        <w:t>Please list all of the subcontractors or consultants that you have identified as working on this project in your offer. If no subcontractor or consultant leave blank.</w:t>
      </w:r>
    </w:p>
    <w:p w:rsidR="00FB1BB0" w:rsidRDefault="00FB1BB0" w:rsidP="00FB1BB0">
      <w:r>
        <w:t>Indicate the total cost of subcontractors or consultants according to your offer.</w:t>
      </w:r>
    </w:p>
    <w:p w:rsidR="00FB1BB0" w:rsidRPr="00FB1BB0" w:rsidRDefault="00FB1BB0" w:rsidP="00FB1BB0">
      <w:pPr>
        <w:rPr>
          <w:i/>
          <w:iCs/>
        </w:rPr>
      </w:pPr>
      <w:r>
        <w:rPr>
          <w:i/>
          <w:iCs/>
        </w:rPr>
        <w:t>(NOTE: Please remember that for Phase I offers, a maximum of 1/3 of the research or analytical effort, measured in total contract dollars using simple math, may be performed by subcontractors and consultants.)</w:t>
      </w:r>
    </w:p>
    <w:p w:rsidR="00FB1BB0" w:rsidRPr="00FB1BB0" w:rsidRDefault="00FB1BB0" w:rsidP="00FB1BB0">
      <w:r>
        <w:rPr>
          <w:b/>
          <w:bCs/>
        </w:rPr>
        <w:t>25 - Subcontractor/Consultant Name</w:t>
      </w:r>
    </w:p>
    <w:p w:rsidR="00FB1BB0" w:rsidRPr="00FB1BB0" w:rsidRDefault="00FB1BB0" w:rsidP="00FB1BB0">
      <w:r>
        <w:rPr>
          <w:b/>
          <w:bCs/>
        </w:rPr>
        <w:t>26 - Total Cost of Subcontractor/Consultant</w:t>
      </w:r>
      <w:r>
        <w:t xml:space="preserve"> </w:t>
      </w:r>
    </w:p>
    <w:p w:rsidR="00FB1BB0" w:rsidRPr="00FB1BB0" w:rsidRDefault="00FB1BB0" w:rsidP="00FB1BB0">
      <w:r>
        <w:rPr>
          <w:b/>
          <w:bCs/>
        </w:rPr>
        <w:t>27 - Subcontractor/Consultant Name</w:t>
      </w:r>
    </w:p>
    <w:p w:rsidR="00FB1BB0" w:rsidRPr="00FB1BB0" w:rsidRDefault="00FB1BB0" w:rsidP="00FB1BB0">
      <w:r>
        <w:rPr>
          <w:b/>
          <w:bCs/>
        </w:rPr>
        <w:t>28 - Total</w:t>
      </w:r>
      <w:r>
        <w:rPr>
          <w:b/>
          <w:bCs/>
        </w:rPr>
        <w:t xml:space="preserve"> Cost of Subcontractor/Consultan</w:t>
      </w:r>
      <w:r>
        <w:rPr>
          <w:b/>
          <w:bCs/>
        </w:rPr>
        <w:t>t</w:t>
      </w:r>
    </w:p>
    <w:p w:rsidR="00FB1BB0" w:rsidRPr="00FB1BB0" w:rsidRDefault="00FB1BB0" w:rsidP="00FB1BB0">
      <w:r>
        <w:rPr>
          <w:b/>
          <w:bCs/>
        </w:rPr>
        <w:t>29 - Subcontractor/Consultant Name</w:t>
      </w:r>
    </w:p>
    <w:p w:rsidR="00FB1BB0" w:rsidRDefault="00FB1BB0" w:rsidP="00FB1BB0">
      <w:r>
        <w:rPr>
          <w:b/>
          <w:bCs/>
        </w:rPr>
        <w:t>30 - Total Cost of Subcontractor/Consultant</w:t>
      </w:r>
    </w:p>
    <w:p w:rsidR="00FB1BB0" w:rsidRDefault="00FB1BB0" w:rsidP="00FB1BB0">
      <w:r>
        <w:t> </w:t>
      </w:r>
    </w:p>
    <w:p w:rsidR="00FB1BB0" w:rsidRPr="00FB1BB0" w:rsidRDefault="00FB1BB0" w:rsidP="00FB1BB0">
      <w:pPr>
        <w:rPr>
          <w:b/>
          <w:bCs/>
          <w:sz w:val="40"/>
          <w:u w:val="single"/>
        </w:rPr>
      </w:pPr>
      <w:r>
        <w:rPr>
          <w:b/>
          <w:bCs/>
          <w:sz w:val="40"/>
          <w:u w:val="single"/>
        </w:rPr>
        <w:t>Project Summary Information</w:t>
      </w:r>
    </w:p>
    <w:p w:rsidR="00FB1BB0" w:rsidRDefault="00FB1BB0" w:rsidP="00FB1BB0">
      <w:pPr>
        <w:spacing w:after="0"/>
      </w:pPr>
      <w:r>
        <w:rPr>
          <w:b/>
          <w:bCs/>
        </w:rPr>
        <w:t>31 - Abstract</w:t>
      </w:r>
    </w:p>
    <w:p w:rsidR="00FB1BB0" w:rsidRDefault="00FB1BB0" w:rsidP="00FB1BB0">
      <w:r>
        <w:t>Cut and Paste from Appendix B of your Completed Offer. **Limited to 200 words only</w:t>
      </w:r>
      <w:proofErr w:type="gramStart"/>
      <w:r>
        <w:t>.*</w:t>
      </w:r>
      <w:proofErr w:type="gramEnd"/>
      <w:r>
        <w:t>* (Note: The Project Summary of successful offers may be published by the U.S. DOT and, therefore, shall not contain classifi</w:t>
      </w:r>
      <w:r>
        <w:t>ed or proprietary information.)</w:t>
      </w:r>
    </w:p>
    <w:p w:rsidR="00FB1BB0" w:rsidRDefault="00FB1BB0" w:rsidP="00FB1BB0">
      <w:r>
        <w:t xml:space="preserve"> </w:t>
      </w:r>
    </w:p>
    <w:p w:rsidR="00FB1BB0" w:rsidRDefault="00FB1BB0" w:rsidP="00FB1BB0">
      <w:pPr>
        <w:spacing w:after="0"/>
      </w:pPr>
      <w:r>
        <w:rPr>
          <w:b/>
          <w:bCs/>
        </w:rPr>
        <w:lastRenderedPageBreak/>
        <w:t>32 - Anticipated Results/Potential Commercial Applications</w:t>
      </w:r>
    </w:p>
    <w:p w:rsidR="00FB1BB0" w:rsidRDefault="00FB1BB0" w:rsidP="00FB1BB0">
      <w:r>
        <w:t>Cut and Paste from App</w:t>
      </w:r>
      <w:r>
        <w:t>endix B of your Completed Offer</w:t>
      </w:r>
    </w:p>
    <w:p w:rsidR="00FB1BB0" w:rsidRDefault="00FB1BB0" w:rsidP="00FB1BB0">
      <w:pPr>
        <w:spacing w:after="0"/>
      </w:pPr>
      <w:r>
        <w:rPr>
          <w:b/>
          <w:bCs/>
        </w:rPr>
        <w:t>33 - Keywords</w:t>
      </w:r>
    </w:p>
    <w:p w:rsidR="00FB1BB0" w:rsidRDefault="00FB1BB0" w:rsidP="00FB1BB0">
      <w:r>
        <w:t xml:space="preserve">Use commas to separate list of technology areas related to the </w:t>
      </w:r>
      <w:r>
        <w:t>research planned for this offer</w:t>
      </w:r>
    </w:p>
    <w:p w:rsidR="00FB1BB0" w:rsidRDefault="00FB1BB0" w:rsidP="00FB1BB0">
      <w:r>
        <w:t> </w:t>
      </w:r>
    </w:p>
    <w:p w:rsidR="00FB1BB0" w:rsidRPr="00FB1BB0" w:rsidRDefault="00FB1BB0" w:rsidP="00FB1BB0">
      <w:pPr>
        <w:rPr>
          <w:b/>
          <w:bCs/>
          <w:sz w:val="40"/>
          <w:u w:val="single"/>
        </w:rPr>
      </w:pPr>
      <w:r>
        <w:rPr>
          <w:b/>
          <w:bCs/>
          <w:sz w:val="40"/>
          <w:u w:val="single"/>
        </w:rPr>
        <w:t>Offeror Certification Information</w:t>
      </w:r>
    </w:p>
    <w:p w:rsidR="00FB1BB0" w:rsidRPr="00FB1BB0" w:rsidRDefault="00FB1BB0" w:rsidP="00FB1BB0">
      <w:r>
        <w:t>As defined in the current Solicitation, the Offeror certifies:</w:t>
      </w:r>
    </w:p>
    <w:p w:rsidR="00FB1BB0" w:rsidRDefault="00FB1BB0" w:rsidP="00FB1BB0">
      <w:r>
        <w:rPr>
          <w:b/>
          <w:bCs/>
        </w:rPr>
        <w:t>34 - The Principal Investigator proposed in your offer is primarily employed by your firm/company at the time of award and during the conduct of research</w:t>
      </w:r>
      <w:r>
        <w:t>.</w:t>
      </w:r>
    </w:p>
    <w:p w:rsidR="00FB1BB0" w:rsidRDefault="00FB1BB0" w:rsidP="00FB1BB0">
      <w:r>
        <w:t>Y</w:t>
      </w:r>
    </w:p>
    <w:p w:rsidR="00FB1BB0" w:rsidRPr="00FB1BB0" w:rsidRDefault="00FB1BB0" w:rsidP="00FB1BB0">
      <w:r>
        <w:t>N</w:t>
      </w:r>
    </w:p>
    <w:p w:rsidR="00FB1BB0" w:rsidRDefault="00FB1BB0" w:rsidP="00FB1BB0">
      <w:r>
        <w:rPr>
          <w:b/>
          <w:bCs/>
        </w:rPr>
        <w:t>35 - Is a Small Business Concern (SBC) and meets the definition stated in Section I.E of the solicitation; and that it meets the eligibility requirements in Section I.C of the solicitation.</w:t>
      </w:r>
    </w:p>
    <w:p w:rsidR="00FB1BB0" w:rsidRDefault="00FB1BB0" w:rsidP="00FB1BB0">
      <w:r>
        <w:t xml:space="preserve"> </w:t>
      </w:r>
      <w:r>
        <w:t>Y</w:t>
      </w:r>
    </w:p>
    <w:p w:rsidR="00FB1BB0" w:rsidRPr="00FB1BB0" w:rsidRDefault="00FB1BB0" w:rsidP="00FB1BB0">
      <w:r>
        <w:t xml:space="preserve"> N</w:t>
      </w:r>
    </w:p>
    <w:p w:rsidR="00FB1BB0" w:rsidRDefault="00FB1BB0" w:rsidP="00FB1BB0">
      <w:pPr>
        <w:spacing w:after="0"/>
      </w:pPr>
      <w:r>
        <w:rPr>
          <w:b/>
          <w:bCs/>
        </w:rPr>
        <w:t>36 - Socially and economically disadvantaged SBC:</w:t>
      </w:r>
    </w:p>
    <w:p w:rsidR="00FB1BB0" w:rsidRDefault="00FB1BB0" w:rsidP="00FB1BB0">
      <w:r>
        <w:t>See Section I.E of the soli</w:t>
      </w:r>
      <w:r>
        <w:t>citation. (U indicates unknown)</w:t>
      </w:r>
    </w:p>
    <w:p w:rsidR="00FB1BB0" w:rsidRDefault="00FB1BB0" w:rsidP="00FB1BB0">
      <w:r>
        <w:t xml:space="preserve"> </w:t>
      </w:r>
      <w:r>
        <w:t>Y</w:t>
      </w:r>
    </w:p>
    <w:p w:rsidR="00FB1BB0" w:rsidRDefault="00FB1BB0" w:rsidP="00FB1BB0">
      <w:r>
        <w:t xml:space="preserve"> </w:t>
      </w:r>
      <w:r>
        <w:t>N</w:t>
      </w:r>
    </w:p>
    <w:p w:rsidR="00FB1BB0" w:rsidRPr="00FB1BB0" w:rsidRDefault="00FB1BB0" w:rsidP="00FB1BB0">
      <w:r>
        <w:t xml:space="preserve"> U</w:t>
      </w:r>
    </w:p>
    <w:p w:rsidR="00FB1BB0" w:rsidRDefault="00FB1BB0" w:rsidP="00FB1BB0">
      <w:r>
        <w:rPr>
          <w:b/>
          <w:bCs/>
        </w:rPr>
        <w:t>37 - Woman-owned SBC</w:t>
      </w:r>
    </w:p>
    <w:p w:rsidR="00FB1BB0" w:rsidRDefault="00FB1BB0" w:rsidP="00FB1BB0">
      <w:r>
        <w:t>Y</w:t>
      </w:r>
    </w:p>
    <w:p w:rsidR="00FB1BB0" w:rsidRDefault="00FB1BB0" w:rsidP="00FB1BB0">
      <w:r>
        <w:t xml:space="preserve"> </w:t>
      </w:r>
      <w:r>
        <w:t>N</w:t>
      </w:r>
    </w:p>
    <w:p w:rsidR="00FB1BB0" w:rsidRPr="00FB1BB0" w:rsidRDefault="00FB1BB0" w:rsidP="00FB1BB0">
      <w:r>
        <w:t xml:space="preserve"> U</w:t>
      </w:r>
    </w:p>
    <w:p w:rsidR="00FB1BB0" w:rsidRDefault="00FB1BB0" w:rsidP="00FB1BB0">
      <w:r>
        <w:rPr>
          <w:b/>
          <w:bCs/>
        </w:rPr>
        <w:t xml:space="preserve">38 - </w:t>
      </w:r>
      <w:proofErr w:type="spellStart"/>
      <w:r>
        <w:rPr>
          <w:b/>
          <w:bCs/>
        </w:rPr>
        <w:t>HUBZone</w:t>
      </w:r>
      <w:proofErr w:type="spellEnd"/>
      <w:r>
        <w:rPr>
          <w:b/>
          <w:bCs/>
        </w:rPr>
        <w:t xml:space="preserve"> SBC certified by SBA</w:t>
      </w:r>
    </w:p>
    <w:p w:rsidR="00FB1BB0" w:rsidRDefault="00FB1BB0" w:rsidP="00FB1BB0">
      <w:r>
        <w:t xml:space="preserve"> </w:t>
      </w:r>
      <w:r>
        <w:t>Y</w:t>
      </w:r>
    </w:p>
    <w:p w:rsidR="00FB1BB0" w:rsidRDefault="00FB1BB0" w:rsidP="00FB1BB0">
      <w:r>
        <w:t xml:space="preserve"> </w:t>
      </w:r>
      <w:r>
        <w:t>N</w:t>
      </w:r>
    </w:p>
    <w:p w:rsidR="00FB1BB0" w:rsidRDefault="00FB1BB0" w:rsidP="00FB1BB0">
      <w:r>
        <w:t xml:space="preserve"> U</w:t>
      </w:r>
    </w:p>
    <w:p w:rsidR="00FB1BB0" w:rsidRDefault="00FB1BB0" w:rsidP="00FB1BB0">
      <w:r>
        <w:t>For more information, go to: </w:t>
      </w:r>
      <w:hyperlink r:id="rId10" w:history="1">
        <w:r>
          <w:rPr>
            <w:rStyle w:val="Hyperlink"/>
          </w:rPr>
          <w:t>https://www.sba.gov/hubzone/</w:t>
        </w:r>
      </w:hyperlink>
    </w:p>
    <w:p w:rsidR="00FB1BB0" w:rsidRDefault="00FB1BB0" w:rsidP="00FB1BB0">
      <w:r>
        <w:t> </w:t>
      </w:r>
    </w:p>
    <w:p w:rsidR="00FB1BB0" w:rsidRDefault="00FB1BB0" w:rsidP="00FB1BB0">
      <w:r>
        <w:rPr>
          <w:b/>
          <w:bCs/>
        </w:rPr>
        <w:lastRenderedPageBreak/>
        <w:t>39 - Student/Faculty Owned SBC</w:t>
      </w:r>
    </w:p>
    <w:p w:rsidR="00FB1BB0" w:rsidRDefault="00FB1BB0" w:rsidP="00FB1BB0">
      <w:r>
        <w:t xml:space="preserve"> </w:t>
      </w:r>
      <w:r>
        <w:t>Y</w:t>
      </w:r>
    </w:p>
    <w:p w:rsidR="00FB1BB0" w:rsidRDefault="00FB1BB0" w:rsidP="00FB1BB0">
      <w:r>
        <w:t xml:space="preserve"> </w:t>
      </w:r>
      <w:r>
        <w:t>N</w:t>
      </w:r>
    </w:p>
    <w:p w:rsidR="00FB1BB0" w:rsidRPr="00FB1BB0" w:rsidRDefault="00FB1BB0" w:rsidP="00FB1BB0">
      <w:r>
        <w:t xml:space="preserve"> U</w:t>
      </w:r>
    </w:p>
    <w:p w:rsidR="00FB1BB0" w:rsidRDefault="00FB1BB0" w:rsidP="00FB1BB0">
      <w:r>
        <w:rPr>
          <w:b/>
          <w:bCs/>
        </w:rPr>
        <w:t>40 - Minority Owned SBC</w:t>
      </w:r>
    </w:p>
    <w:p w:rsidR="00FB1BB0" w:rsidRDefault="00FB1BB0" w:rsidP="00FB1BB0">
      <w:r>
        <w:t xml:space="preserve"> </w:t>
      </w:r>
      <w:r>
        <w:t>Y</w:t>
      </w:r>
    </w:p>
    <w:p w:rsidR="00FB1BB0" w:rsidRDefault="00FB1BB0" w:rsidP="00FB1BB0">
      <w:r>
        <w:t xml:space="preserve"> </w:t>
      </w:r>
      <w:r>
        <w:t>N</w:t>
      </w:r>
    </w:p>
    <w:p w:rsidR="00FB1BB0" w:rsidRDefault="00FB1BB0" w:rsidP="00FB1BB0">
      <w:r>
        <w:t xml:space="preserve"> U</w:t>
      </w:r>
    </w:p>
    <w:p w:rsidR="00FB1BB0" w:rsidRDefault="00FB1BB0" w:rsidP="00FB1BB0">
      <w:r>
        <w:rPr>
          <w:b/>
          <w:bCs/>
        </w:rPr>
        <w:t>41 - Will you permit the Government to disclose the title and technical abstract page of your proposed project, plus the name, address, and telephone number of the corporate official of your concern, if your offer does not result in an award, to the appropriate local and State-level economic development organizations that may be interested in contacting you for further information?</w:t>
      </w:r>
    </w:p>
    <w:p w:rsidR="00FB1BB0" w:rsidRDefault="00FB1BB0" w:rsidP="00FB1BB0">
      <w:r>
        <w:t xml:space="preserve"> </w:t>
      </w:r>
      <w:r>
        <w:t>Y</w:t>
      </w:r>
    </w:p>
    <w:p w:rsidR="00FB1BB0" w:rsidRPr="00FB1BB0" w:rsidRDefault="00FB1BB0" w:rsidP="00FB1BB0">
      <w:r>
        <w:t xml:space="preserve"> N</w:t>
      </w:r>
    </w:p>
    <w:p w:rsidR="00FB1BB0" w:rsidRDefault="00FB1BB0" w:rsidP="00FB1BB0">
      <w:r>
        <w:rPr>
          <w:b/>
          <w:bCs/>
        </w:rPr>
        <w:t>42 - Have you applied to DOT’s SBIR program before?</w:t>
      </w:r>
    </w:p>
    <w:p w:rsidR="00FB1BB0" w:rsidRDefault="00FB1BB0" w:rsidP="00FB1BB0">
      <w:r>
        <w:t xml:space="preserve"> </w:t>
      </w:r>
      <w:r>
        <w:t>Y</w:t>
      </w:r>
    </w:p>
    <w:p w:rsidR="00FB1BB0" w:rsidRPr="00FB1BB0" w:rsidRDefault="00FB1BB0" w:rsidP="00FB1BB0">
      <w:r>
        <w:t>N</w:t>
      </w:r>
    </w:p>
    <w:p w:rsidR="00FB1BB0" w:rsidRPr="00FB1BB0" w:rsidRDefault="00FB1BB0" w:rsidP="00FB1BB0">
      <w:r>
        <w:rPr>
          <w:b/>
          <w:bCs/>
        </w:rPr>
        <w:t>43 - How did you hear about this Solicitation?</w:t>
      </w:r>
      <w:r>
        <w:fldChar w:fldCharType="begin"/>
      </w:r>
      <w:r>
        <w:instrText xml:space="preserve"> </w:instrText>
      </w:r>
      <w:r>
        <w:fldChar w:fldCharType="begin"/>
      </w:r>
      <w:r>
        <w:instrText xml:space="preserve"> PRIVATE "&lt;SELECT NAME=\"details.offeror_question_10\"&gt;&lt;OPTION VALUE="required"&gt;Please select one&lt;/OPTION&gt;&lt;OPTION VALUE="SBA"&gt;SBA&lt;/OPTION&gt;&lt;OPTION VALUE="DOT"&gt;DOT&lt;/OPTION&gt;&lt;OPTION VALUE="Social Media"&gt;Social Media&lt;/OPTION&gt;&lt;OPTION VALUE="Friend/Colleague"&gt;Friend/Colleague&lt;/OPTION&gt;&lt;OPTION VALUE="Other"&gt;Other&lt;/OPTION&gt;&lt;/SELECT&gt;" </w:instrText>
      </w:r>
      <w:r>
        <w:fldChar w:fldCharType="end"/>
      </w:r>
      <w:r>
        <w:instrText xml:space="preserve">MACROBUTTON HTMLDirect </w:instrText>
      </w:r>
      <w:r>
        <w:rPr>
          <w:noProof/>
        </w:rPr>
        <w:drawing>
          <wp:inline distT="0" distB="0" distL="0" distR="0">
            <wp:extent cx="2080260" cy="2895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0260" cy="289560"/>
                    </a:xfrm>
                    <a:prstGeom prst="rect">
                      <a:avLst/>
                    </a:prstGeom>
                    <a:noFill/>
                    <a:ln>
                      <a:noFill/>
                    </a:ln>
                  </pic:spPr>
                </pic:pic>
              </a:graphicData>
            </a:graphic>
          </wp:inline>
        </w:drawing>
      </w:r>
      <w:r>
        <w:fldChar w:fldCharType="end"/>
      </w:r>
      <w:r>
        <w:t xml:space="preserve"> </w:t>
      </w:r>
    </w:p>
    <w:p w:rsidR="00FB1BB0" w:rsidRDefault="00FB1BB0" w:rsidP="00FB1BB0">
      <w:r>
        <w:rPr>
          <w:b/>
          <w:bCs/>
        </w:rPr>
        <w:t>44 - Has this offer been submitted to other US Government agencies or their components?</w:t>
      </w:r>
    </w:p>
    <w:p w:rsidR="00FB1BB0" w:rsidRDefault="00FB1BB0" w:rsidP="00FB1BB0">
      <w:r>
        <w:t xml:space="preserve"> </w:t>
      </w:r>
      <w:r>
        <w:t>Y</w:t>
      </w:r>
    </w:p>
    <w:p w:rsidR="00FB1BB0" w:rsidRPr="00FB1BB0" w:rsidRDefault="00FB1BB0" w:rsidP="00FB1BB0">
      <w:r>
        <w:t xml:space="preserve"> N</w:t>
      </w:r>
    </w:p>
    <w:p w:rsidR="00FB1BB0" w:rsidRPr="00FB1BB0" w:rsidRDefault="00FB1BB0" w:rsidP="00FB1BB0">
      <w:r>
        <w:rPr>
          <w:b/>
          <w:bCs/>
        </w:rPr>
        <w:t>45 - If yes, list the name (s) of the agency or component and topic number. If No, type N/A</w:t>
      </w:r>
    </w:p>
    <w:p w:rsidR="00FB1BB0" w:rsidRDefault="00FB1BB0" w:rsidP="00FB1BB0">
      <w:pPr>
        <w:spacing w:after="0"/>
      </w:pPr>
      <w:r>
        <w:rPr>
          <w:b/>
          <w:bCs/>
        </w:rPr>
        <w:t>46 - Is the Phase I project Manufacturing-Related or is the resultant Phase II project Manufacturing-Related?</w:t>
      </w:r>
    </w:p>
    <w:p w:rsidR="00FB1BB0" w:rsidRDefault="00FB1BB0" w:rsidP="00FB1BB0">
      <w:r>
        <w:t>Meaning relating to: (i) manufacturing processes, equipment and systems; or (ii) manufacturing workforce skills and protection as d</w:t>
      </w:r>
      <w:r>
        <w:t>efined in Executive Order 13329</w:t>
      </w:r>
    </w:p>
    <w:p w:rsidR="00FB1BB0" w:rsidRDefault="00FB1BB0" w:rsidP="00FB1BB0">
      <w:r>
        <w:t xml:space="preserve"> </w:t>
      </w:r>
      <w:r>
        <w:t>Y</w:t>
      </w:r>
    </w:p>
    <w:p w:rsidR="00FB1BB0" w:rsidRDefault="00FB1BB0" w:rsidP="00FB1BB0">
      <w:r>
        <w:t xml:space="preserve"> </w:t>
      </w:r>
      <w:r>
        <w:t>N</w:t>
      </w:r>
    </w:p>
    <w:p w:rsidR="00FB1BB0" w:rsidRDefault="00FB1BB0" w:rsidP="00FB1BB0">
      <w:r>
        <w:t xml:space="preserve"> U</w:t>
      </w:r>
    </w:p>
    <w:p w:rsidR="00FB1BB0" w:rsidRDefault="00FB1BB0" w:rsidP="00FB1BB0">
      <w:pPr>
        <w:rPr>
          <w:b/>
          <w:bCs/>
        </w:rPr>
      </w:pPr>
    </w:p>
    <w:p w:rsidR="00FB1BB0" w:rsidRDefault="00FB1BB0" w:rsidP="00FB1BB0">
      <w:pPr>
        <w:spacing w:after="0"/>
      </w:pPr>
      <w:r>
        <w:rPr>
          <w:b/>
          <w:bCs/>
        </w:rPr>
        <w:lastRenderedPageBreak/>
        <w:t>47 - Is the Phase I project or Phase II resultant project related to Energy Efficiency or Renewable Energy?</w:t>
      </w:r>
    </w:p>
    <w:p w:rsidR="00FB1BB0" w:rsidRDefault="00FB1BB0" w:rsidP="00FB1BB0">
      <w:r>
        <w:t>As defined in the Energy Independence and Secu</w:t>
      </w:r>
      <w:r>
        <w:t>rity Act of 2007 (P.L. 110-140)</w:t>
      </w:r>
    </w:p>
    <w:p w:rsidR="00FB1BB0" w:rsidRDefault="00FB1BB0" w:rsidP="00FB1BB0">
      <w:r>
        <w:t>Y</w:t>
      </w:r>
    </w:p>
    <w:p w:rsidR="00FB1BB0" w:rsidRDefault="00FB1BB0" w:rsidP="00FB1BB0">
      <w:r>
        <w:t>N</w:t>
      </w:r>
    </w:p>
    <w:p w:rsidR="00FB1BB0" w:rsidRPr="00FB1BB0" w:rsidRDefault="00FB1BB0" w:rsidP="00FB1BB0">
      <w:r>
        <w:t>U</w:t>
      </w:r>
    </w:p>
    <w:p w:rsidR="00FB1BB0" w:rsidRDefault="00FB1BB0" w:rsidP="00FB1BB0">
      <w:pPr>
        <w:rPr>
          <w:b/>
          <w:bCs/>
        </w:rPr>
      </w:pPr>
      <w:r>
        <w:rPr>
          <w:b/>
          <w:bCs/>
        </w:rPr>
        <w:t>48 - Has your company received Federal &amp; State Technology Partnership Program (FAST) Assistance?</w:t>
      </w:r>
    </w:p>
    <w:p w:rsidR="00FB1BB0" w:rsidRDefault="00FB1BB0" w:rsidP="00FB1BB0">
      <w:r>
        <w:t>Y</w:t>
      </w:r>
    </w:p>
    <w:p w:rsidR="00FB1BB0" w:rsidRDefault="00FB1BB0" w:rsidP="00FB1BB0">
      <w:r>
        <w:t>N</w:t>
      </w:r>
    </w:p>
    <w:p w:rsidR="00FB1BB0" w:rsidRPr="00FB1BB0" w:rsidRDefault="00FB1BB0" w:rsidP="00FB1BB0">
      <w:r>
        <w:t>U</w:t>
      </w:r>
    </w:p>
    <w:p w:rsidR="00FB1BB0" w:rsidRDefault="00FB1BB0" w:rsidP="00FB1BB0">
      <w:r>
        <w:rPr>
          <w:b/>
          <w:bCs/>
        </w:rPr>
        <w:t>49 - Has any individual in your company or your company been convicted of a fraud-related crime involving funding received under the SBIR program or STTR program?</w:t>
      </w:r>
    </w:p>
    <w:p w:rsidR="00FB1BB0" w:rsidRDefault="00FB1BB0" w:rsidP="00FB1BB0">
      <w:r>
        <w:t>Y</w:t>
      </w:r>
    </w:p>
    <w:p w:rsidR="00FB1BB0" w:rsidRPr="00FB1BB0" w:rsidRDefault="00FB1BB0" w:rsidP="00FB1BB0">
      <w:r>
        <w:t>N</w:t>
      </w:r>
    </w:p>
    <w:p w:rsidR="00FB1BB0" w:rsidRDefault="00FB1BB0" w:rsidP="00FB1BB0">
      <w:r>
        <w:rPr>
          <w:b/>
          <w:bCs/>
        </w:rPr>
        <w:t>50 - Has any individual in your company or your company been found civilly liable for a fraud-related violation involving funding received under the SBIR program or STTR program?</w:t>
      </w:r>
    </w:p>
    <w:p w:rsidR="00FB1BB0" w:rsidRDefault="00FB1BB0" w:rsidP="00FB1BB0">
      <w:r>
        <w:t>Y</w:t>
      </w:r>
    </w:p>
    <w:p w:rsidR="00FB1BB0" w:rsidRPr="00FB1BB0" w:rsidRDefault="00FB1BB0" w:rsidP="00FB1BB0">
      <w:r>
        <w:t>N</w:t>
      </w:r>
    </w:p>
    <w:p w:rsidR="00FB1BB0" w:rsidRDefault="00FB1BB0" w:rsidP="00FB1BB0">
      <w:pPr>
        <w:spacing w:after="0"/>
      </w:pPr>
      <w:r>
        <w:rPr>
          <w:b/>
          <w:bCs/>
        </w:rPr>
        <w:t>51 - Is your company majority-owned by multiple venture capital operating companies, hedge funds, or private equity firms?</w:t>
      </w:r>
    </w:p>
    <w:p w:rsidR="00FB1BB0" w:rsidRDefault="00FB1BB0" w:rsidP="00FB1BB0">
      <w:r>
        <w:t xml:space="preserve">Please note: U.S. DOT’s SBIR Program will not accept offers from or make awards to small business concerns that are owned by such entities. Small business concerns with such ownership are ineligible to submit </w:t>
      </w:r>
      <w:r>
        <w:t>offers under this solicitation.</w:t>
      </w:r>
    </w:p>
    <w:p w:rsidR="00FB1BB0" w:rsidRDefault="00FB1BB0" w:rsidP="00FB1BB0">
      <w:r>
        <w:t>Y</w:t>
      </w:r>
    </w:p>
    <w:p w:rsidR="00FB1BB0" w:rsidRDefault="00FB1BB0" w:rsidP="00FB1BB0">
      <w:r>
        <w:t>N</w:t>
      </w:r>
    </w:p>
    <w:p w:rsidR="00FB1BB0" w:rsidRDefault="00FB1BB0" w:rsidP="00FB1BB0">
      <w:r>
        <w:t> </w:t>
      </w:r>
    </w:p>
    <w:p w:rsidR="009642BB" w:rsidRDefault="009642BB">
      <w:pPr>
        <w:rPr>
          <w:b/>
          <w:bCs/>
          <w:sz w:val="40"/>
          <w:u w:val="single"/>
        </w:rPr>
      </w:pPr>
      <w:r>
        <w:rPr>
          <w:b/>
          <w:bCs/>
          <w:sz w:val="40"/>
          <w:u w:val="single"/>
        </w:rPr>
        <w:br w:type="page"/>
      </w:r>
    </w:p>
    <w:p w:rsidR="00FB1BB0" w:rsidRDefault="00FB1BB0" w:rsidP="00FB1BB0">
      <w:pPr>
        <w:rPr>
          <w:sz w:val="40"/>
        </w:rPr>
      </w:pPr>
      <w:r>
        <w:rPr>
          <w:b/>
          <w:bCs/>
          <w:sz w:val="40"/>
          <w:u w:val="single"/>
        </w:rPr>
        <w:lastRenderedPageBreak/>
        <w:t>Proposal Specifications</w:t>
      </w:r>
    </w:p>
    <w:p w:rsidR="00FB1BB0" w:rsidRPr="009642BB" w:rsidRDefault="00FB1BB0" w:rsidP="00FB1BB0">
      <w:pPr>
        <w:rPr>
          <w:sz w:val="24"/>
        </w:rPr>
      </w:pPr>
      <w:r>
        <w:t>In the field below labeled "Technology Type," please select the item from the dropdown that matches the SBIR To</w:t>
      </w:r>
      <w:r w:rsidR="009642BB">
        <w:t>pic for which you are applying.</w:t>
      </w:r>
    </w:p>
    <w:p w:rsidR="00FB1BB0" w:rsidRDefault="00FB1BB0" w:rsidP="00FB1BB0">
      <w:r>
        <w:rPr>
          <w:b/>
          <w:bCs/>
        </w:rPr>
        <w:t>Technology Type</w:t>
      </w:r>
      <w:r>
        <w:fldChar w:fldCharType="begin"/>
      </w:r>
      <w:r>
        <w:instrText xml:space="preserve"> </w:instrText>
      </w:r>
      <w:r>
        <w:fldChar w:fldCharType="begin"/>
      </w:r>
      <w:r>
        <w:instrText xml:space="preserve"> PRIVATE "&lt;SELECT NAME=\"categories.48d0759b-2ab3-47f4-bb1f-d497775f59ea\"&gt;&lt;OPTION VALUE="required"&gt;Please select one&lt;/OPTION&gt;&lt;OPTION VALUE="440c4e51-f143-49e5-9c11-8dc69193f59f"&gt;20-FH1 - Physical Intervention System for Wrong-way Driving on Ramps&lt;/OPTION&gt;&lt;OPTION VALUE="3edb0537-fb48-439f-bc31-a599d6715498"&gt;20-FH2 - Innovative Layered Composite Metal Deck System&lt;/OPTION&gt;&lt;OPTION VALUE="ae441e67-9491-411d-9d00-7794d0cea3cb"&gt;20-FH3 - Real-time Monitoring and Modeling of Scour&lt;/OPTION&gt;&lt;OPTION VALUE="985081d9-18f2-46e8-b7e8-ce643462d2ed"&gt;20-FR1 - Autonomous Track Inspection Technology&lt;/OPTION&gt;&lt;OPTION VALUE="7f596088-8818-4843-b486-ee2d829e9106"&gt;20-FR2 - AI-Aided Machine Vision for Grade Crossing Safety&lt;/OPTION&gt;&lt;OPTION VALUE="dc9e4536-0d28-414b-bb8b-8786e507bdfe"&gt;20-FR3 - Platform Edge Proximity Detection to Prevent Inadvertent Passenger Car Door Opening&lt;/OPTION&gt;&lt;OPTION VALUE="2307f972-8e74-4b09-8d36-0581d7fb076e"&gt;20-FR4 - Crushed Aggregate Gradation Evaluation System&lt;/OPTION&gt;&lt;OPTION VALUE="68fd487a-2c48-4344-9b1f-c2a5af346de6"&gt;20-NH1 - In-Vehicle Occupant Detection System&lt;/OPTION&gt;&lt;OPTION VALUE="09e0654a-5c01-4356-a069-c6b3812e10b7"&gt;20-PH1 - Development and Validation of Inline Inspection (ILI) Technologies for Circumferential Anomalies and Bending Stresses&lt;/OPTION&gt;&lt;OPTION VALUE="6193bca9-2f95-4aed-9888-bfb8d9739f00"&gt;20-PH2 - Internal Repair of Steel Transmission Pipelines&lt;/OPTION&gt;&lt;OPTION VALUE="5057643b-22a3-4dff-92d2-0b40816d5442"&gt;20-PH3 - Geohazard Identification and Quantification for Pipeline Risk Models&lt;/OPTION&gt;&lt;OPTION VALUE="02559a39-b8be-48d9-8b61-e64b6af7a6ce"&gt;20-PH4 - Scaling up of Composite Metal Foam Manufacturing for HazMat Packaging&lt;/OPTION&gt;&lt;/SELECT&gt;" </w:instrText>
      </w:r>
      <w:r>
        <w:fldChar w:fldCharType="end"/>
      </w:r>
      <w:r>
        <w:instrText xml:space="preserve">MACROBUTTON HTMLDirect </w:instrText>
      </w:r>
      <w:r>
        <w:rPr>
          <w:noProof/>
        </w:rPr>
        <w:drawing>
          <wp:inline distT="0" distB="0" distL="0" distR="0">
            <wp:extent cx="2080260" cy="2895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0260" cy="289560"/>
                    </a:xfrm>
                    <a:prstGeom prst="rect">
                      <a:avLst/>
                    </a:prstGeom>
                    <a:noFill/>
                    <a:ln>
                      <a:noFill/>
                    </a:ln>
                  </pic:spPr>
                </pic:pic>
              </a:graphicData>
            </a:graphic>
          </wp:inline>
        </w:drawing>
      </w:r>
      <w:r>
        <w:fldChar w:fldCharType="end"/>
      </w:r>
      <w:r>
        <w:t xml:space="preserve"> </w:t>
      </w:r>
    </w:p>
    <w:p w:rsidR="00FB1BB0" w:rsidRDefault="00FB1BB0" w:rsidP="00FB1BB0">
      <w:pPr>
        <w:shd w:val="clear" w:color="auto" w:fill="FFFFFF"/>
        <w:rPr>
          <w:rFonts w:ascii="Droid Sans" w:eastAsia="Times New Roman" w:hAnsi="Droid Sans" w:cs="Times New Roman"/>
          <w:color w:val="293F54"/>
        </w:rPr>
      </w:pPr>
    </w:p>
    <w:p w:rsidR="00FB1BB0" w:rsidRPr="009642BB" w:rsidRDefault="009642BB" w:rsidP="009642BB">
      <w:pPr>
        <w:shd w:val="clear" w:color="auto" w:fill="FFFFFF"/>
        <w:rPr>
          <w:rFonts w:ascii="Droid Sans" w:eastAsia="Times New Roman" w:hAnsi="Droid Sans" w:cs="Times New Roman"/>
          <w:color w:val="293F54"/>
        </w:rPr>
      </w:pPr>
      <w:r>
        <w:rPr>
          <w:rFonts w:ascii="Times New Roman" w:hAnsi="Times New Roman" w:cs="Times New Roman"/>
          <w:noProof/>
          <w:sz w:val="20"/>
          <w:szCs w:val="20"/>
        </w:rPr>
        <w:drawing>
          <wp:inline distT="0" distB="0" distL="0" distR="0" wp14:anchorId="6012D977" wp14:editId="4E2D893D">
            <wp:extent cx="205740" cy="205740"/>
            <wp:effectExtent l="0" t="0" r="381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rsidR="00FB1BB0" w:rsidRPr="009642BB">
        <w:rPr>
          <w:rFonts w:ascii="Droid Sans" w:eastAsia="Times New Roman" w:hAnsi="Droid Sans" w:cs="Times New Roman"/>
          <w:color w:val="293F54"/>
        </w:rPr>
        <w:t xml:space="preserve">20-FH1 - Physical Intervention System for Wrong-way </w:t>
      </w:r>
      <w:proofErr w:type="gramStart"/>
      <w:r w:rsidR="00FB1BB0" w:rsidRPr="009642BB">
        <w:rPr>
          <w:rFonts w:ascii="Droid Sans" w:eastAsia="Times New Roman" w:hAnsi="Droid Sans" w:cs="Times New Roman"/>
          <w:color w:val="293F54"/>
        </w:rPr>
        <w:t>Driving</w:t>
      </w:r>
      <w:proofErr w:type="gramEnd"/>
      <w:r w:rsidR="00FB1BB0" w:rsidRPr="009642BB">
        <w:rPr>
          <w:rFonts w:ascii="Droid Sans" w:eastAsia="Times New Roman" w:hAnsi="Droid Sans" w:cs="Times New Roman"/>
          <w:color w:val="293F54"/>
        </w:rPr>
        <w:t xml:space="preserve"> on Ramps</w:t>
      </w:r>
    </w:p>
    <w:p w:rsidR="00FB1BB0" w:rsidRDefault="00FB1BB0" w:rsidP="00FB1BB0">
      <w:pPr>
        <w:shd w:val="clear" w:color="auto" w:fill="FFFFFF"/>
        <w:ind w:left="1350" w:hanging="1350"/>
        <w:rPr>
          <w:rFonts w:ascii="Droid Sans" w:eastAsia="Times New Roman" w:hAnsi="Droid Sans" w:cs="Times New Roman"/>
          <w:color w:val="293F54"/>
        </w:rPr>
      </w:pPr>
      <w:r>
        <w:rPr>
          <w:rFonts w:ascii="Droid Sans" w:eastAsia="Times New Roman" w:hAnsi="Droid Sans" w:cs="Times New Roman"/>
          <w:color w:val="293F54"/>
        </w:rPr>
        <w:fldChar w:fldCharType="begin"/>
      </w:r>
      <w:r>
        <w:rPr>
          <w:rFonts w:ascii="Droid Sans" w:eastAsia="Times New Roman" w:hAnsi="Droid Sans" w:cs="Times New Roman"/>
          <w:color w:val="293F54"/>
        </w:rPr>
        <w:instrText xml:space="preserve"> </w:instrText>
      </w:r>
      <w:r>
        <w:rPr>
          <w:rFonts w:ascii="Droid Sans" w:eastAsia="Times New Roman" w:hAnsi="Droid Sans" w:cs="Times New Roman"/>
          <w:color w:val="293F54"/>
        </w:rPr>
        <w:fldChar w:fldCharType="begin"/>
      </w:r>
      <w:r>
        <w:rPr>
          <w:rFonts w:ascii="Droid Sans" w:eastAsia="Times New Roman" w:hAnsi="Droid Sans" w:cs="Times New Roman"/>
          <w:color w:val="293F54"/>
        </w:rPr>
        <w:instrText xml:space="preserve"> PRIVATE "&lt;INPUT NAME=\"event[tag_ids][]\" TYPE=\"checkbox\" VALUE=\"3edb0537-fb48-439f-bc31-a599d6715498\" CHECKED&gt;" </w:instrText>
      </w:r>
      <w:r>
        <w:rPr>
          <w:rFonts w:ascii="Droid Sans" w:eastAsia="Times New Roman" w:hAnsi="Droid Sans" w:cs="Times New Roman"/>
          <w:color w:val="293F54"/>
        </w:rPr>
        <w:fldChar w:fldCharType="end"/>
      </w:r>
      <w:r>
        <w:rPr>
          <w:rFonts w:ascii="Droid Sans" w:eastAsia="Times New Roman" w:hAnsi="Droid Sans" w:cs="Times New Roman"/>
          <w:color w:val="293F54"/>
        </w:rPr>
        <w:instrText xml:space="preserve">MACROBUTTON HTMLDirect </w:instrText>
      </w:r>
      <w:r>
        <w:rPr>
          <w:rFonts w:ascii="Droid Sans" w:eastAsia="Times New Roman" w:hAnsi="Droid Sans" w:cs="Times New Roman"/>
          <w:color w:val="293F54"/>
        </w:rPr>
        <w:fldChar w:fldCharType="end"/>
      </w:r>
      <w:r w:rsidR="009642BB">
        <w:rPr>
          <w:rFonts w:ascii="Times New Roman" w:hAnsi="Times New Roman" w:cs="Times New Roman"/>
          <w:noProof/>
          <w:sz w:val="20"/>
          <w:szCs w:val="20"/>
        </w:rPr>
        <w:drawing>
          <wp:inline distT="0" distB="0" distL="0" distR="0" wp14:anchorId="057CE085" wp14:editId="22BDFD60">
            <wp:extent cx="205740" cy="205740"/>
            <wp:effectExtent l="0" t="0" r="381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rPr>
          <w:rFonts w:ascii="Droid Sans" w:eastAsia="Times New Roman" w:hAnsi="Droid Sans" w:cs="Times New Roman"/>
          <w:color w:val="293F54"/>
        </w:rPr>
        <w:t>20-FH2 - Innovative Layered Composite Metal Deck System</w:t>
      </w:r>
    </w:p>
    <w:p w:rsidR="00FB1BB0" w:rsidRDefault="00FB1BB0" w:rsidP="00FB1BB0">
      <w:pPr>
        <w:shd w:val="clear" w:color="auto" w:fill="FFFFFF"/>
        <w:ind w:left="1350" w:hanging="1350"/>
        <w:rPr>
          <w:rFonts w:ascii="Droid Sans" w:eastAsia="Times New Roman" w:hAnsi="Droid Sans" w:cs="Times New Roman"/>
          <w:color w:val="293F54"/>
        </w:rPr>
      </w:pPr>
      <w:r>
        <w:rPr>
          <w:rFonts w:ascii="Droid Sans" w:eastAsia="Times New Roman" w:hAnsi="Droid Sans" w:cs="Times New Roman"/>
          <w:color w:val="293F54"/>
        </w:rPr>
        <w:fldChar w:fldCharType="begin"/>
      </w:r>
      <w:r>
        <w:rPr>
          <w:rFonts w:ascii="Droid Sans" w:eastAsia="Times New Roman" w:hAnsi="Droid Sans" w:cs="Times New Roman"/>
          <w:color w:val="293F54"/>
        </w:rPr>
        <w:instrText xml:space="preserve"> </w:instrText>
      </w:r>
      <w:r>
        <w:rPr>
          <w:rFonts w:ascii="Droid Sans" w:eastAsia="Times New Roman" w:hAnsi="Droid Sans" w:cs="Times New Roman"/>
          <w:color w:val="293F54"/>
        </w:rPr>
        <w:fldChar w:fldCharType="begin"/>
      </w:r>
      <w:r>
        <w:rPr>
          <w:rFonts w:ascii="Droid Sans" w:eastAsia="Times New Roman" w:hAnsi="Droid Sans" w:cs="Times New Roman"/>
          <w:color w:val="293F54"/>
        </w:rPr>
        <w:instrText xml:space="preserve"> PRIVATE "&lt;INPUT NAME=\"event[tag_ids][]\" TYPE=\"checkbox\" VALUE=\"ae441e67-9491-411d-9d00-7794d0cea3cb\" CHECKED&gt;" </w:instrText>
      </w:r>
      <w:r>
        <w:rPr>
          <w:rFonts w:ascii="Droid Sans" w:eastAsia="Times New Roman" w:hAnsi="Droid Sans" w:cs="Times New Roman"/>
          <w:color w:val="293F54"/>
        </w:rPr>
        <w:fldChar w:fldCharType="end"/>
      </w:r>
      <w:r>
        <w:rPr>
          <w:rFonts w:ascii="Droid Sans" w:eastAsia="Times New Roman" w:hAnsi="Droid Sans" w:cs="Times New Roman"/>
          <w:color w:val="293F54"/>
        </w:rPr>
        <w:instrText xml:space="preserve">MACROBUTTON HTMLDirect </w:instrText>
      </w:r>
      <w:r>
        <w:rPr>
          <w:rFonts w:ascii="Droid Sans" w:eastAsia="Times New Roman" w:hAnsi="Droid Sans" w:cs="Times New Roman"/>
          <w:color w:val="293F54"/>
        </w:rPr>
        <w:fldChar w:fldCharType="end"/>
      </w:r>
      <w:r w:rsidR="009642BB">
        <w:rPr>
          <w:rFonts w:ascii="Times New Roman" w:hAnsi="Times New Roman" w:cs="Times New Roman"/>
          <w:noProof/>
          <w:sz w:val="20"/>
          <w:szCs w:val="20"/>
        </w:rPr>
        <w:drawing>
          <wp:inline distT="0" distB="0" distL="0" distR="0" wp14:anchorId="23847135" wp14:editId="2AF7B22E">
            <wp:extent cx="205740" cy="205740"/>
            <wp:effectExtent l="0" t="0" r="381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rPr>
          <w:rFonts w:ascii="Droid Sans" w:eastAsia="Times New Roman" w:hAnsi="Droid Sans" w:cs="Times New Roman"/>
          <w:color w:val="293F54"/>
        </w:rPr>
        <w:t>20-FH3 - Real-time Monitoring and Modeling of Scour</w:t>
      </w:r>
    </w:p>
    <w:p w:rsidR="00FB1BB0" w:rsidRDefault="00FB1BB0" w:rsidP="00FB1BB0">
      <w:pPr>
        <w:shd w:val="clear" w:color="auto" w:fill="FFFFFF"/>
        <w:ind w:left="1350" w:hanging="1350"/>
        <w:rPr>
          <w:rFonts w:ascii="Droid Sans" w:eastAsia="Times New Roman" w:hAnsi="Droid Sans" w:cs="Times New Roman"/>
          <w:color w:val="293F54"/>
        </w:rPr>
      </w:pPr>
      <w:r>
        <w:rPr>
          <w:rFonts w:ascii="Droid Sans" w:eastAsia="Times New Roman" w:hAnsi="Droid Sans" w:cs="Times New Roman"/>
          <w:color w:val="293F54"/>
        </w:rPr>
        <w:fldChar w:fldCharType="begin"/>
      </w:r>
      <w:r>
        <w:rPr>
          <w:rFonts w:ascii="Droid Sans" w:eastAsia="Times New Roman" w:hAnsi="Droid Sans" w:cs="Times New Roman"/>
          <w:color w:val="293F54"/>
        </w:rPr>
        <w:instrText xml:space="preserve"> </w:instrText>
      </w:r>
      <w:r>
        <w:rPr>
          <w:rFonts w:ascii="Droid Sans" w:eastAsia="Times New Roman" w:hAnsi="Droid Sans" w:cs="Times New Roman"/>
          <w:color w:val="293F54"/>
        </w:rPr>
        <w:fldChar w:fldCharType="begin"/>
      </w:r>
      <w:r>
        <w:rPr>
          <w:rFonts w:ascii="Droid Sans" w:eastAsia="Times New Roman" w:hAnsi="Droid Sans" w:cs="Times New Roman"/>
          <w:color w:val="293F54"/>
        </w:rPr>
        <w:instrText xml:space="preserve"> PRIVATE "&lt;INPUT NAME=\"event[tag_ids][]\" TYPE=\"checkbox\" VALUE=\"985081d9-18f2-46e8-b7e8-ce643462d2ed\" CHECKED&gt;" </w:instrText>
      </w:r>
      <w:r>
        <w:rPr>
          <w:rFonts w:ascii="Droid Sans" w:eastAsia="Times New Roman" w:hAnsi="Droid Sans" w:cs="Times New Roman"/>
          <w:color w:val="293F54"/>
        </w:rPr>
        <w:fldChar w:fldCharType="end"/>
      </w:r>
      <w:r>
        <w:rPr>
          <w:rFonts w:ascii="Droid Sans" w:eastAsia="Times New Roman" w:hAnsi="Droid Sans" w:cs="Times New Roman"/>
          <w:color w:val="293F54"/>
        </w:rPr>
        <w:instrText xml:space="preserve">MACROBUTTON HTMLDirect </w:instrText>
      </w:r>
      <w:r>
        <w:rPr>
          <w:rFonts w:ascii="Droid Sans" w:eastAsia="Times New Roman" w:hAnsi="Droid Sans" w:cs="Times New Roman"/>
          <w:color w:val="293F54"/>
        </w:rPr>
        <w:fldChar w:fldCharType="end"/>
      </w:r>
      <w:r w:rsidR="009642BB">
        <w:rPr>
          <w:rFonts w:ascii="Times New Roman" w:hAnsi="Times New Roman" w:cs="Times New Roman"/>
          <w:noProof/>
          <w:sz w:val="20"/>
          <w:szCs w:val="20"/>
        </w:rPr>
        <w:drawing>
          <wp:inline distT="0" distB="0" distL="0" distR="0" wp14:anchorId="2FC2F664" wp14:editId="6573190B">
            <wp:extent cx="205740" cy="205740"/>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rPr>
          <w:rFonts w:ascii="Droid Sans" w:eastAsia="Times New Roman" w:hAnsi="Droid Sans" w:cs="Times New Roman"/>
          <w:color w:val="293F54"/>
        </w:rPr>
        <w:t>20-FR1 - Autonomous Track Inspection Technology</w:t>
      </w:r>
    </w:p>
    <w:p w:rsidR="00FB1BB0" w:rsidRDefault="00FB1BB0" w:rsidP="00FB1BB0">
      <w:pPr>
        <w:shd w:val="clear" w:color="auto" w:fill="FFFFFF"/>
        <w:ind w:left="1350" w:hanging="1350"/>
        <w:rPr>
          <w:rFonts w:ascii="Droid Sans" w:eastAsia="Times New Roman" w:hAnsi="Droid Sans" w:cs="Times New Roman"/>
          <w:color w:val="293F54"/>
        </w:rPr>
      </w:pPr>
      <w:r>
        <w:rPr>
          <w:rFonts w:ascii="Droid Sans" w:eastAsia="Times New Roman" w:hAnsi="Droid Sans" w:cs="Times New Roman"/>
          <w:color w:val="293F54"/>
        </w:rPr>
        <w:fldChar w:fldCharType="begin"/>
      </w:r>
      <w:r>
        <w:rPr>
          <w:rFonts w:ascii="Droid Sans" w:eastAsia="Times New Roman" w:hAnsi="Droid Sans" w:cs="Times New Roman"/>
          <w:color w:val="293F54"/>
        </w:rPr>
        <w:instrText xml:space="preserve"> </w:instrText>
      </w:r>
      <w:r>
        <w:rPr>
          <w:rFonts w:ascii="Droid Sans" w:eastAsia="Times New Roman" w:hAnsi="Droid Sans" w:cs="Times New Roman"/>
          <w:color w:val="293F54"/>
        </w:rPr>
        <w:fldChar w:fldCharType="begin"/>
      </w:r>
      <w:r>
        <w:rPr>
          <w:rFonts w:ascii="Droid Sans" w:eastAsia="Times New Roman" w:hAnsi="Droid Sans" w:cs="Times New Roman"/>
          <w:color w:val="293F54"/>
        </w:rPr>
        <w:instrText xml:space="preserve"> PRIVATE "&lt;INPUT NAME=\"event[tag_ids][]\" TYPE=\"checkbox\" VALUE=\"7f596088-8818-4843-b486-ee2d829e9106\" CHECKED&gt;" </w:instrText>
      </w:r>
      <w:r>
        <w:rPr>
          <w:rFonts w:ascii="Droid Sans" w:eastAsia="Times New Roman" w:hAnsi="Droid Sans" w:cs="Times New Roman"/>
          <w:color w:val="293F54"/>
        </w:rPr>
        <w:fldChar w:fldCharType="end"/>
      </w:r>
      <w:r>
        <w:rPr>
          <w:rFonts w:ascii="Droid Sans" w:eastAsia="Times New Roman" w:hAnsi="Droid Sans" w:cs="Times New Roman"/>
          <w:color w:val="293F54"/>
        </w:rPr>
        <w:instrText xml:space="preserve">MACROBUTTON HTMLDirect </w:instrText>
      </w:r>
      <w:r>
        <w:rPr>
          <w:rFonts w:ascii="Droid Sans" w:eastAsia="Times New Roman" w:hAnsi="Droid Sans" w:cs="Times New Roman"/>
          <w:color w:val="293F54"/>
        </w:rPr>
        <w:fldChar w:fldCharType="end"/>
      </w:r>
      <w:r w:rsidR="009642BB">
        <w:rPr>
          <w:rFonts w:ascii="Times New Roman" w:hAnsi="Times New Roman" w:cs="Times New Roman"/>
          <w:noProof/>
          <w:sz w:val="20"/>
          <w:szCs w:val="20"/>
        </w:rPr>
        <w:drawing>
          <wp:inline distT="0" distB="0" distL="0" distR="0" wp14:anchorId="0F17427B" wp14:editId="0A5E248E">
            <wp:extent cx="205740" cy="2057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rPr>
          <w:rFonts w:ascii="Droid Sans" w:eastAsia="Times New Roman" w:hAnsi="Droid Sans" w:cs="Times New Roman"/>
          <w:color w:val="293F54"/>
        </w:rPr>
        <w:t>20-FR2 - AI-Aided Machine Vision for Grade Crossing Safety</w:t>
      </w:r>
    </w:p>
    <w:p w:rsidR="00FB1BB0" w:rsidRDefault="00FB1BB0" w:rsidP="00FB1BB0">
      <w:pPr>
        <w:shd w:val="clear" w:color="auto" w:fill="FFFFFF"/>
        <w:ind w:left="1350" w:hanging="1350"/>
        <w:rPr>
          <w:rFonts w:ascii="Droid Sans" w:eastAsia="Times New Roman" w:hAnsi="Droid Sans" w:cs="Times New Roman"/>
          <w:color w:val="293F54"/>
        </w:rPr>
      </w:pPr>
      <w:r>
        <w:rPr>
          <w:rFonts w:ascii="Droid Sans" w:eastAsia="Times New Roman" w:hAnsi="Droid Sans" w:cs="Times New Roman"/>
          <w:color w:val="293F54"/>
        </w:rPr>
        <w:fldChar w:fldCharType="begin"/>
      </w:r>
      <w:r>
        <w:rPr>
          <w:rFonts w:ascii="Droid Sans" w:eastAsia="Times New Roman" w:hAnsi="Droid Sans" w:cs="Times New Roman"/>
          <w:color w:val="293F54"/>
        </w:rPr>
        <w:instrText xml:space="preserve"> </w:instrText>
      </w:r>
      <w:r>
        <w:rPr>
          <w:rFonts w:ascii="Droid Sans" w:eastAsia="Times New Roman" w:hAnsi="Droid Sans" w:cs="Times New Roman"/>
          <w:color w:val="293F54"/>
        </w:rPr>
        <w:fldChar w:fldCharType="begin"/>
      </w:r>
      <w:r>
        <w:rPr>
          <w:rFonts w:ascii="Droid Sans" w:eastAsia="Times New Roman" w:hAnsi="Droid Sans" w:cs="Times New Roman"/>
          <w:color w:val="293F54"/>
        </w:rPr>
        <w:instrText xml:space="preserve"> PRIVATE "&lt;INPUT NAME=\"event[tag_ids][]\" TYPE=\"checkbox\" VALUE=\"dc9e4536-0d28-414b-bb8b-8786e507bdfe\" CHECKED&gt;" </w:instrText>
      </w:r>
      <w:r>
        <w:rPr>
          <w:rFonts w:ascii="Droid Sans" w:eastAsia="Times New Roman" w:hAnsi="Droid Sans" w:cs="Times New Roman"/>
          <w:color w:val="293F54"/>
        </w:rPr>
        <w:fldChar w:fldCharType="end"/>
      </w:r>
      <w:r>
        <w:rPr>
          <w:rFonts w:ascii="Droid Sans" w:eastAsia="Times New Roman" w:hAnsi="Droid Sans" w:cs="Times New Roman"/>
          <w:color w:val="293F54"/>
        </w:rPr>
        <w:instrText xml:space="preserve">MACROBUTTON HTMLDirect </w:instrText>
      </w:r>
      <w:r>
        <w:rPr>
          <w:rFonts w:ascii="Droid Sans" w:eastAsia="Times New Roman" w:hAnsi="Droid Sans" w:cs="Times New Roman"/>
          <w:color w:val="293F54"/>
        </w:rPr>
        <w:fldChar w:fldCharType="end"/>
      </w:r>
      <w:r w:rsidR="009642BB">
        <w:rPr>
          <w:rFonts w:ascii="Times New Roman" w:hAnsi="Times New Roman" w:cs="Times New Roman"/>
          <w:noProof/>
          <w:sz w:val="20"/>
          <w:szCs w:val="20"/>
        </w:rPr>
        <w:drawing>
          <wp:inline distT="0" distB="0" distL="0" distR="0" wp14:anchorId="51DF75CC" wp14:editId="04B6E9F5">
            <wp:extent cx="205740" cy="205740"/>
            <wp:effectExtent l="0" t="0" r="381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rPr>
          <w:rFonts w:ascii="Droid Sans" w:eastAsia="Times New Roman" w:hAnsi="Droid Sans" w:cs="Times New Roman"/>
          <w:color w:val="293F54"/>
        </w:rPr>
        <w:t>20-FR3 - Platform Edge Proximity Detection to Prevent Inadvertent Passenger Car Door Opening</w:t>
      </w:r>
    </w:p>
    <w:p w:rsidR="00FB1BB0" w:rsidRDefault="00FB1BB0" w:rsidP="00FB1BB0">
      <w:pPr>
        <w:shd w:val="clear" w:color="auto" w:fill="FFFFFF"/>
        <w:ind w:left="1350" w:hanging="1350"/>
        <w:rPr>
          <w:rFonts w:ascii="Droid Sans" w:eastAsia="Times New Roman" w:hAnsi="Droid Sans" w:cs="Times New Roman"/>
          <w:color w:val="293F54"/>
        </w:rPr>
      </w:pPr>
      <w:r>
        <w:rPr>
          <w:rFonts w:ascii="Droid Sans" w:eastAsia="Times New Roman" w:hAnsi="Droid Sans" w:cs="Times New Roman"/>
          <w:color w:val="293F54"/>
        </w:rPr>
        <w:fldChar w:fldCharType="begin"/>
      </w:r>
      <w:r>
        <w:rPr>
          <w:rFonts w:ascii="Droid Sans" w:eastAsia="Times New Roman" w:hAnsi="Droid Sans" w:cs="Times New Roman"/>
          <w:color w:val="293F54"/>
        </w:rPr>
        <w:instrText xml:space="preserve"> </w:instrText>
      </w:r>
      <w:r>
        <w:rPr>
          <w:rFonts w:ascii="Droid Sans" w:eastAsia="Times New Roman" w:hAnsi="Droid Sans" w:cs="Times New Roman"/>
          <w:color w:val="293F54"/>
        </w:rPr>
        <w:fldChar w:fldCharType="begin"/>
      </w:r>
      <w:r>
        <w:rPr>
          <w:rFonts w:ascii="Droid Sans" w:eastAsia="Times New Roman" w:hAnsi="Droid Sans" w:cs="Times New Roman"/>
          <w:color w:val="293F54"/>
        </w:rPr>
        <w:instrText xml:space="preserve"> PRIVATE "&lt;INPUT NAME=\"event[tag_ids][]\" TYPE=\"checkbox\" VALUE=\"2307f972-8e74-4b09-8d36-0581d7fb076e\" CHECKED&gt;" </w:instrText>
      </w:r>
      <w:r>
        <w:rPr>
          <w:rFonts w:ascii="Droid Sans" w:eastAsia="Times New Roman" w:hAnsi="Droid Sans" w:cs="Times New Roman"/>
          <w:color w:val="293F54"/>
        </w:rPr>
        <w:fldChar w:fldCharType="end"/>
      </w:r>
      <w:r>
        <w:rPr>
          <w:rFonts w:ascii="Droid Sans" w:eastAsia="Times New Roman" w:hAnsi="Droid Sans" w:cs="Times New Roman"/>
          <w:color w:val="293F54"/>
        </w:rPr>
        <w:instrText xml:space="preserve">MACROBUTTON HTMLDirect </w:instrText>
      </w:r>
      <w:r>
        <w:rPr>
          <w:rFonts w:ascii="Droid Sans" w:eastAsia="Times New Roman" w:hAnsi="Droid Sans" w:cs="Times New Roman"/>
          <w:color w:val="293F54"/>
        </w:rPr>
        <w:fldChar w:fldCharType="end"/>
      </w:r>
      <w:r w:rsidR="009642BB">
        <w:rPr>
          <w:rFonts w:ascii="Times New Roman" w:hAnsi="Times New Roman" w:cs="Times New Roman"/>
          <w:noProof/>
          <w:sz w:val="20"/>
          <w:szCs w:val="20"/>
        </w:rPr>
        <w:drawing>
          <wp:inline distT="0" distB="0" distL="0" distR="0" wp14:anchorId="1432A94B" wp14:editId="76955B30">
            <wp:extent cx="205740" cy="20574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rPr>
          <w:rFonts w:ascii="Droid Sans" w:eastAsia="Times New Roman" w:hAnsi="Droid Sans" w:cs="Times New Roman"/>
          <w:color w:val="293F54"/>
        </w:rPr>
        <w:t>20-FR4 - Crushed Aggregate Gradation Evaluation System</w:t>
      </w:r>
    </w:p>
    <w:p w:rsidR="00FB1BB0" w:rsidRDefault="00FB1BB0" w:rsidP="00FB1BB0">
      <w:pPr>
        <w:shd w:val="clear" w:color="auto" w:fill="FFFFFF"/>
        <w:ind w:left="1350" w:hanging="1350"/>
        <w:rPr>
          <w:rFonts w:ascii="Droid Sans" w:eastAsia="Times New Roman" w:hAnsi="Droid Sans" w:cs="Times New Roman"/>
          <w:color w:val="293F54"/>
        </w:rPr>
      </w:pPr>
      <w:r>
        <w:rPr>
          <w:rFonts w:ascii="Droid Sans" w:eastAsia="Times New Roman" w:hAnsi="Droid Sans" w:cs="Times New Roman"/>
          <w:color w:val="293F54"/>
        </w:rPr>
        <w:fldChar w:fldCharType="begin"/>
      </w:r>
      <w:r>
        <w:rPr>
          <w:rFonts w:ascii="Droid Sans" w:eastAsia="Times New Roman" w:hAnsi="Droid Sans" w:cs="Times New Roman"/>
          <w:color w:val="293F54"/>
        </w:rPr>
        <w:instrText xml:space="preserve"> </w:instrText>
      </w:r>
      <w:r>
        <w:rPr>
          <w:rFonts w:ascii="Droid Sans" w:eastAsia="Times New Roman" w:hAnsi="Droid Sans" w:cs="Times New Roman"/>
          <w:color w:val="293F54"/>
        </w:rPr>
        <w:fldChar w:fldCharType="begin"/>
      </w:r>
      <w:r>
        <w:rPr>
          <w:rFonts w:ascii="Droid Sans" w:eastAsia="Times New Roman" w:hAnsi="Droid Sans" w:cs="Times New Roman"/>
          <w:color w:val="293F54"/>
        </w:rPr>
        <w:instrText xml:space="preserve"> PRIVATE "&lt;INPUT NAME=\"event[tag_ids][]\" TYPE=\"checkbox\" VALUE=\"68fd487a-2c48-4344-9b1f-c2a5af346de6\" CHECKED&gt;" </w:instrText>
      </w:r>
      <w:r>
        <w:rPr>
          <w:rFonts w:ascii="Droid Sans" w:eastAsia="Times New Roman" w:hAnsi="Droid Sans" w:cs="Times New Roman"/>
          <w:color w:val="293F54"/>
        </w:rPr>
        <w:fldChar w:fldCharType="end"/>
      </w:r>
      <w:r>
        <w:rPr>
          <w:rFonts w:ascii="Droid Sans" w:eastAsia="Times New Roman" w:hAnsi="Droid Sans" w:cs="Times New Roman"/>
          <w:color w:val="293F54"/>
        </w:rPr>
        <w:instrText xml:space="preserve">MACROBUTTON HTMLDirect </w:instrText>
      </w:r>
      <w:r>
        <w:rPr>
          <w:rFonts w:ascii="Droid Sans" w:eastAsia="Times New Roman" w:hAnsi="Droid Sans" w:cs="Times New Roman"/>
          <w:color w:val="293F54"/>
        </w:rPr>
        <w:fldChar w:fldCharType="end"/>
      </w:r>
      <w:r w:rsidR="009642BB">
        <w:rPr>
          <w:rFonts w:ascii="Times New Roman" w:hAnsi="Times New Roman" w:cs="Times New Roman"/>
          <w:noProof/>
          <w:sz w:val="20"/>
          <w:szCs w:val="20"/>
        </w:rPr>
        <w:drawing>
          <wp:inline distT="0" distB="0" distL="0" distR="0" wp14:anchorId="034BF052" wp14:editId="134F3D4D">
            <wp:extent cx="205740" cy="20574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rPr>
          <w:rFonts w:ascii="Droid Sans" w:eastAsia="Times New Roman" w:hAnsi="Droid Sans" w:cs="Times New Roman"/>
          <w:color w:val="293F54"/>
        </w:rPr>
        <w:t>20-NH1 - In-Vehicle Occupant Detection System</w:t>
      </w:r>
    </w:p>
    <w:p w:rsidR="00FB1BB0" w:rsidRDefault="00FB1BB0" w:rsidP="00FB1BB0">
      <w:pPr>
        <w:shd w:val="clear" w:color="auto" w:fill="FFFFFF"/>
        <w:ind w:left="1350" w:hanging="1350"/>
        <w:rPr>
          <w:rFonts w:ascii="Droid Sans" w:eastAsia="Times New Roman" w:hAnsi="Droid Sans" w:cs="Times New Roman"/>
          <w:color w:val="293F54"/>
        </w:rPr>
      </w:pPr>
      <w:r>
        <w:rPr>
          <w:rFonts w:ascii="Droid Sans" w:eastAsia="Times New Roman" w:hAnsi="Droid Sans" w:cs="Times New Roman"/>
          <w:color w:val="293F54"/>
        </w:rPr>
        <w:fldChar w:fldCharType="begin"/>
      </w:r>
      <w:r>
        <w:rPr>
          <w:rFonts w:ascii="Droid Sans" w:eastAsia="Times New Roman" w:hAnsi="Droid Sans" w:cs="Times New Roman"/>
          <w:color w:val="293F54"/>
        </w:rPr>
        <w:instrText xml:space="preserve"> </w:instrText>
      </w:r>
      <w:r>
        <w:rPr>
          <w:rFonts w:ascii="Droid Sans" w:eastAsia="Times New Roman" w:hAnsi="Droid Sans" w:cs="Times New Roman"/>
          <w:color w:val="293F54"/>
        </w:rPr>
        <w:fldChar w:fldCharType="begin"/>
      </w:r>
      <w:r>
        <w:rPr>
          <w:rFonts w:ascii="Droid Sans" w:eastAsia="Times New Roman" w:hAnsi="Droid Sans" w:cs="Times New Roman"/>
          <w:color w:val="293F54"/>
        </w:rPr>
        <w:instrText xml:space="preserve"> PRIVATE "&lt;INPUT NAME=\"event[tag_ids][]\" TYPE=\"checkbox\" VALUE=\"09e0654a-5c01-4356-a069-c6b3812e10b7\" CHECKED&gt;" </w:instrText>
      </w:r>
      <w:r>
        <w:rPr>
          <w:rFonts w:ascii="Droid Sans" w:eastAsia="Times New Roman" w:hAnsi="Droid Sans" w:cs="Times New Roman"/>
          <w:color w:val="293F54"/>
        </w:rPr>
        <w:fldChar w:fldCharType="end"/>
      </w:r>
      <w:r>
        <w:rPr>
          <w:rFonts w:ascii="Droid Sans" w:eastAsia="Times New Roman" w:hAnsi="Droid Sans" w:cs="Times New Roman"/>
          <w:color w:val="293F54"/>
        </w:rPr>
        <w:instrText xml:space="preserve">MACROBUTTON HTMLDirect </w:instrText>
      </w:r>
      <w:r>
        <w:rPr>
          <w:rFonts w:ascii="Droid Sans" w:eastAsia="Times New Roman" w:hAnsi="Droid Sans" w:cs="Times New Roman"/>
          <w:color w:val="293F54"/>
        </w:rPr>
        <w:fldChar w:fldCharType="end"/>
      </w:r>
      <w:r w:rsidR="009642BB">
        <w:rPr>
          <w:rFonts w:ascii="Times New Roman" w:hAnsi="Times New Roman" w:cs="Times New Roman"/>
          <w:noProof/>
          <w:sz w:val="20"/>
          <w:szCs w:val="20"/>
        </w:rPr>
        <w:drawing>
          <wp:inline distT="0" distB="0" distL="0" distR="0" wp14:anchorId="3DC755AB" wp14:editId="232E478E">
            <wp:extent cx="205740" cy="2057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rPr>
          <w:rFonts w:ascii="Droid Sans" w:eastAsia="Times New Roman" w:hAnsi="Droid Sans" w:cs="Times New Roman"/>
          <w:color w:val="293F54"/>
        </w:rPr>
        <w:t>20-PH1 - Development and Validation of Inline Inspection (ILI) Technologies for Circumferential Anomalies and Bending Stresses</w:t>
      </w:r>
    </w:p>
    <w:p w:rsidR="00FB1BB0" w:rsidRDefault="00FB1BB0" w:rsidP="00FB1BB0">
      <w:pPr>
        <w:shd w:val="clear" w:color="auto" w:fill="FFFFFF"/>
        <w:ind w:left="1350" w:hanging="1350"/>
        <w:rPr>
          <w:rFonts w:ascii="Droid Sans" w:eastAsia="Times New Roman" w:hAnsi="Droid Sans" w:cs="Times New Roman"/>
          <w:color w:val="293F54"/>
        </w:rPr>
      </w:pPr>
      <w:r>
        <w:rPr>
          <w:rFonts w:ascii="Droid Sans" w:eastAsia="Times New Roman" w:hAnsi="Droid Sans" w:cs="Times New Roman"/>
          <w:color w:val="293F54"/>
        </w:rPr>
        <w:fldChar w:fldCharType="begin"/>
      </w:r>
      <w:r>
        <w:rPr>
          <w:rFonts w:ascii="Droid Sans" w:eastAsia="Times New Roman" w:hAnsi="Droid Sans" w:cs="Times New Roman"/>
          <w:color w:val="293F54"/>
        </w:rPr>
        <w:instrText xml:space="preserve"> </w:instrText>
      </w:r>
      <w:r>
        <w:rPr>
          <w:rFonts w:ascii="Droid Sans" w:eastAsia="Times New Roman" w:hAnsi="Droid Sans" w:cs="Times New Roman"/>
          <w:color w:val="293F54"/>
        </w:rPr>
        <w:fldChar w:fldCharType="begin"/>
      </w:r>
      <w:r>
        <w:rPr>
          <w:rFonts w:ascii="Droid Sans" w:eastAsia="Times New Roman" w:hAnsi="Droid Sans" w:cs="Times New Roman"/>
          <w:color w:val="293F54"/>
        </w:rPr>
        <w:instrText xml:space="preserve"> PRIVATE "&lt;INPUT NAME=\"event[tag_ids][]\" TYPE=\"checkbox\" VALUE=\"6193bca9-2f95-4aed-9888-bfb8d9739f00\" CHECKED&gt;" </w:instrText>
      </w:r>
      <w:r>
        <w:rPr>
          <w:rFonts w:ascii="Droid Sans" w:eastAsia="Times New Roman" w:hAnsi="Droid Sans" w:cs="Times New Roman"/>
          <w:color w:val="293F54"/>
        </w:rPr>
        <w:fldChar w:fldCharType="end"/>
      </w:r>
      <w:r>
        <w:rPr>
          <w:rFonts w:ascii="Droid Sans" w:eastAsia="Times New Roman" w:hAnsi="Droid Sans" w:cs="Times New Roman"/>
          <w:color w:val="293F54"/>
        </w:rPr>
        <w:instrText xml:space="preserve">MACROBUTTON HTMLDirect </w:instrText>
      </w:r>
      <w:r>
        <w:rPr>
          <w:rFonts w:ascii="Droid Sans" w:eastAsia="Times New Roman" w:hAnsi="Droid Sans" w:cs="Times New Roman"/>
          <w:color w:val="293F54"/>
        </w:rPr>
        <w:fldChar w:fldCharType="end"/>
      </w:r>
      <w:r w:rsidR="009642BB">
        <w:rPr>
          <w:rFonts w:ascii="Times New Roman" w:hAnsi="Times New Roman" w:cs="Times New Roman"/>
          <w:noProof/>
          <w:sz w:val="20"/>
          <w:szCs w:val="20"/>
        </w:rPr>
        <w:drawing>
          <wp:inline distT="0" distB="0" distL="0" distR="0" wp14:anchorId="7AB21664" wp14:editId="1D11E3AE">
            <wp:extent cx="205740" cy="2057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rPr>
          <w:rFonts w:ascii="Droid Sans" w:eastAsia="Times New Roman" w:hAnsi="Droid Sans" w:cs="Times New Roman"/>
          <w:color w:val="293F54"/>
        </w:rPr>
        <w:t>20-PH2 - Internal Repair of Steel Transmission Pipelines</w:t>
      </w:r>
    </w:p>
    <w:p w:rsidR="00FB1BB0" w:rsidRPr="009642BB" w:rsidRDefault="00FB1BB0" w:rsidP="009642BB">
      <w:pPr>
        <w:shd w:val="clear" w:color="auto" w:fill="FFFFFF"/>
        <w:ind w:left="1350" w:hanging="1350"/>
        <w:rPr>
          <w:rFonts w:ascii="Droid Sans" w:eastAsia="Times New Roman" w:hAnsi="Droid Sans" w:cs="Times New Roman"/>
          <w:color w:val="293F54"/>
        </w:rPr>
      </w:pPr>
      <w:r>
        <w:rPr>
          <w:rFonts w:ascii="Droid Sans" w:eastAsia="Times New Roman" w:hAnsi="Droid Sans" w:cs="Times New Roman"/>
          <w:color w:val="293F54"/>
        </w:rPr>
        <w:fldChar w:fldCharType="begin"/>
      </w:r>
      <w:r>
        <w:rPr>
          <w:rFonts w:ascii="Droid Sans" w:eastAsia="Times New Roman" w:hAnsi="Droid Sans" w:cs="Times New Roman"/>
          <w:color w:val="293F54"/>
        </w:rPr>
        <w:instrText xml:space="preserve"> </w:instrText>
      </w:r>
      <w:r>
        <w:rPr>
          <w:rFonts w:ascii="Droid Sans" w:eastAsia="Times New Roman" w:hAnsi="Droid Sans" w:cs="Times New Roman"/>
          <w:color w:val="293F54"/>
        </w:rPr>
        <w:fldChar w:fldCharType="begin"/>
      </w:r>
      <w:r>
        <w:rPr>
          <w:rFonts w:ascii="Droid Sans" w:eastAsia="Times New Roman" w:hAnsi="Droid Sans" w:cs="Times New Roman"/>
          <w:color w:val="293F54"/>
        </w:rPr>
        <w:instrText xml:space="preserve"> PRIVATE "&lt;INPUT NAME=\"event[tag_ids][]\" TYPE=\"checkbox\" VALUE=\"5057643b-22a3-4dff-92d2-0b40816d5442\" CHECKED&gt;" </w:instrText>
      </w:r>
      <w:r>
        <w:rPr>
          <w:rFonts w:ascii="Droid Sans" w:eastAsia="Times New Roman" w:hAnsi="Droid Sans" w:cs="Times New Roman"/>
          <w:color w:val="293F54"/>
        </w:rPr>
        <w:fldChar w:fldCharType="end"/>
      </w:r>
      <w:r>
        <w:rPr>
          <w:rFonts w:ascii="Droid Sans" w:eastAsia="Times New Roman" w:hAnsi="Droid Sans" w:cs="Times New Roman"/>
          <w:color w:val="293F54"/>
        </w:rPr>
        <w:instrText xml:space="preserve">MACROBUTTON HTMLDirect </w:instrText>
      </w:r>
      <w:r>
        <w:rPr>
          <w:rFonts w:ascii="Droid Sans" w:eastAsia="Times New Roman" w:hAnsi="Droid Sans" w:cs="Times New Roman"/>
          <w:color w:val="293F54"/>
        </w:rPr>
        <w:fldChar w:fldCharType="end"/>
      </w:r>
      <w:r w:rsidR="009642BB">
        <w:rPr>
          <w:rFonts w:ascii="Times New Roman" w:hAnsi="Times New Roman" w:cs="Times New Roman"/>
          <w:noProof/>
          <w:sz w:val="20"/>
          <w:szCs w:val="20"/>
        </w:rPr>
        <w:drawing>
          <wp:inline distT="0" distB="0" distL="0" distR="0" wp14:anchorId="262232B4" wp14:editId="08FFDBE4">
            <wp:extent cx="205740" cy="2057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rPr>
          <w:rFonts w:ascii="Droid Sans" w:eastAsia="Times New Roman" w:hAnsi="Droid Sans" w:cs="Times New Roman"/>
          <w:color w:val="293F54"/>
        </w:rPr>
        <w:t xml:space="preserve">20-PH3 - </w:t>
      </w:r>
      <w:proofErr w:type="spellStart"/>
      <w:r>
        <w:rPr>
          <w:rFonts w:ascii="Droid Sans" w:eastAsia="Times New Roman" w:hAnsi="Droid Sans" w:cs="Times New Roman"/>
          <w:color w:val="293F54"/>
        </w:rPr>
        <w:t>Geohazard</w:t>
      </w:r>
      <w:proofErr w:type="spellEnd"/>
      <w:r>
        <w:rPr>
          <w:rFonts w:ascii="Droid Sans" w:eastAsia="Times New Roman" w:hAnsi="Droid Sans" w:cs="Times New Roman"/>
          <w:color w:val="293F54"/>
        </w:rPr>
        <w:t xml:space="preserve"> Identification and Quantification for Pipeline Risk Models</w:t>
      </w:r>
    </w:p>
    <w:p w:rsidR="009642BB" w:rsidRDefault="009642BB" w:rsidP="009642BB">
      <w:pPr>
        <w:shd w:val="clear" w:color="auto" w:fill="FFFFFF"/>
        <w:ind w:left="1350" w:hanging="1350"/>
        <w:rPr>
          <w:rFonts w:ascii="Droid Sans" w:eastAsia="Times New Roman" w:hAnsi="Droid Sans" w:cs="Times New Roman"/>
          <w:color w:val="293F54"/>
        </w:rPr>
      </w:pPr>
      <w:r>
        <w:rPr>
          <w:rFonts w:ascii="Droid Sans" w:eastAsia="Times New Roman" w:hAnsi="Droid Sans" w:cs="Times New Roman"/>
          <w:color w:val="293F54"/>
        </w:rPr>
        <w:fldChar w:fldCharType="begin"/>
      </w:r>
      <w:r>
        <w:rPr>
          <w:rFonts w:ascii="Droid Sans" w:eastAsia="Times New Roman" w:hAnsi="Droid Sans" w:cs="Times New Roman"/>
          <w:color w:val="293F54"/>
        </w:rPr>
        <w:instrText xml:space="preserve"> </w:instrText>
      </w:r>
      <w:r>
        <w:rPr>
          <w:rFonts w:ascii="Droid Sans" w:eastAsia="Times New Roman" w:hAnsi="Droid Sans" w:cs="Times New Roman"/>
          <w:color w:val="293F54"/>
        </w:rPr>
        <w:fldChar w:fldCharType="begin"/>
      </w:r>
      <w:r>
        <w:rPr>
          <w:rFonts w:ascii="Droid Sans" w:eastAsia="Times New Roman" w:hAnsi="Droid Sans" w:cs="Times New Roman"/>
          <w:color w:val="293F54"/>
        </w:rPr>
        <w:instrText xml:space="preserve"> PRIVATE "&lt;INPUT NAME=\"event[tag_ids][]\" TYPE=\"checkbox\" VALUE=\"02559a39-b8be-48d9-8b61-e64b6af7a6ce\" CHECKED&gt;" </w:instrText>
      </w:r>
      <w:r>
        <w:rPr>
          <w:rFonts w:ascii="Droid Sans" w:eastAsia="Times New Roman" w:hAnsi="Droid Sans" w:cs="Times New Roman"/>
          <w:color w:val="293F54"/>
        </w:rPr>
        <w:fldChar w:fldCharType="end"/>
      </w:r>
      <w:r>
        <w:rPr>
          <w:rFonts w:ascii="Droid Sans" w:eastAsia="Times New Roman" w:hAnsi="Droid Sans" w:cs="Times New Roman"/>
          <w:color w:val="293F54"/>
        </w:rPr>
        <w:instrText xml:space="preserve">MACROBUTTON HTMLDirect </w:instrText>
      </w:r>
      <w:r>
        <w:rPr>
          <w:rFonts w:ascii="Times New Roman" w:hAnsi="Times New Roman" w:cs="Times New Roman"/>
          <w:noProof/>
          <w:sz w:val="20"/>
          <w:szCs w:val="20"/>
        </w:rPr>
        <w:drawing>
          <wp:inline distT="0" distB="0" distL="0" distR="0">
            <wp:extent cx="205740" cy="205740"/>
            <wp:effectExtent l="0" t="0" r="381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rPr>
          <w:rFonts w:ascii="Droid Sans" w:eastAsia="Times New Roman" w:hAnsi="Droid Sans" w:cs="Times New Roman"/>
          <w:color w:val="293F54"/>
        </w:rPr>
        <w:fldChar w:fldCharType="end"/>
      </w:r>
      <w:r>
        <w:rPr>
          <w:rFonts w:ascii="Droid Sans" w:eastAsia="Times New Roman" w:hAnsi="Droid Sans" w:cs="Times New Roman"/>
          <w:color w:val="293F54"/>
        </w:rPr>
        <w:t xml:space="preserve">20-PH4 - Scaling up of Composite Metal Foam Manufacturing for </w:t>
      </w:r>
      <w:proofErr w:type="spellStart"/>
      <w:r>
        <w:rPr>
          <w:rFonts w:ascii="Droid Sans" w:eastAsia="Times New Roman" w:hAnsi="Droid Sans" w:cs="Times New Roman"/>
          <w:color w:val="293F54"/>
        </w:rPr>
        <w:t>HazMat</w:t>
      </w:r>
      <w:proofErr w:type="spellEnd"/>
      <w:r>
        <w:rPr>
          <w:rFonts w:ascii="Droid Sans" w:eastAsia="Times New Roman" w:hAnsi="Droid Sans" w:cs="Times New Roman"/>
          <w:color w:val="293F54"/>
        </w:rPr>
        <w:t xml:space="preserve"> Packaging</w:t>
      </w:r>
    </w:p>
    <w:p w:rsidR="00FB1BB0" w:rsidRDefault="00FB1BB0"/>
    <w:p w:rsidR="009642BB" w:rsidRDefault="009642BB" w:rsidP="009642BB">
      <w:r>
        <w:rPr>
          <w:b/>
          <w:bCs/>
        </w:rPr>
        <w:t>Technical Proposal</w:t>
      </w:r>
      <w:r>
        <w:rPr>
          <w:b/>
          <w:bCs/>
        </w:rPr>
        <w:t xml:space="preserve"> </w:t>
      </w:r>
      <w:r>
        <w:rPr>
          <w:i/>
          <w:iCs/>
        </w:rPr>
        <w:t>(pdf file)</w:t>
      </w:r>
    </w:p>
    <w:p w:rsidR="009642BB" w:rsidRDefault="009642BB" w:rsidP="009642BB">
      <w:r>
        <w:t xml:space="preserve">ONLY Adobe PDF files will be accepted. The first three characters of the file name shall be the topic number that the offer is associated with (e.g., FH2). The remaining characters must include an abbreviation of the company’s name and a distinct character to designate each file (e.g., 1, 2, </w:t>
      </w:r>
      <w:proofErr w:type="gramStart"/>
      <w:r>
        <w:t>3</w:t>
      </w:r>
      <w:proofErr w:type="gramEnd"/>
      <w:r>
        <w:t>).</w:t>
      </w:r>
    </w:p>
    <w:p w:rsidR="009642BB" w:rsidRDefault="009642BB" w:rsidP="009642BB">
      <w:r>
        <w:t>Drop file here or click</w:t>
      </w:r>
    </w:p>
    <w:p w:rsidR="009642BB" w:rsidRDefault="009642BB" w:rsidP="009642BB">
      <w:pPr>
        <w:rPr>
          <w:b/>
          <w:bCs/>
        </w:rPr>
      </w:pPr>
    </w:p>
    <w:p w:rsidR="009642BB" w:rsidRDefault="009642BB" w:rsidP="009642BB">
      <w:pPr>
        <w:rPr>
          <w:b/>
          <w:bCs/>
        </w:rPr>
      </w:pPr>
    </w:p>
    <w:p w:rsidR="009642BB" w:rsidRDefault="009642BB" w:rsidP="009642BB">
      <w:r>
        <w:rPr>
          <w:b/>
          <w:bCs/>
        </w:rPr>
        <w:lastRenderedPageBreak/>
        <w:t>Appendices A and B</w:t>
      </w:r>
      <w:r>
        <w:rPr>
          <w:b/>
          <w:bCs/>
        </w:rPr>
        <w:t xml:space="preserve"> </w:t>
      </w:r>
      <w:r>
        <w:rPr>
          <w:i/>
          <w:iCs/>
        </w:rPr>
        <w:t>(pdf file)</w:t>
      </w:r>
    </w:p>
    <w:p w:rsidR="009642BB" w:rsidRDefault="009642BB" w:rsidP="009642BB">
      <w:r>
        <w:t>Please combine the Appendix A and Appendix B .</w:t>
      </w:r>
      <w:proofErr w:type="spellStart"/>
      <w:r>
        <w:t>docx</w:t>
      </w:r>
      <w:proofErr w:type="spellEnd"/>
      <w:r>
        <w:t xml:space="preserve"> documents. Complete the fields. Save the result as a PDF. ONLY Adobe PDF files will be accepted. The first three characters of the file name shall be the topic number that the offer is associated with (e.g., FH2). The remaining characters must include an abbreviation of the company’s name and a distinct character to designate each file (e.g., 1, 2, </w:t>
      </w:r>
      <w:proofErr w:type="gramStart"/>
      <w:r>
        <w:t>3</w:t>
      </w:r>
      <w:proofErr w:type="gramEnd"/>
      <w:r>
        <w:t>).</w:t>
      </w:r>
    </w:p>
    <w:p w:rsidR="009642BB" w:rsidRDefault="009642BB" w:rsidP="009642BB">
      <w:r>
        <w:t>Drop file here or click</w:t>
      </w:r>
      <w:bookmarkStart w:id="0" w:name="_GoBack"/>
      <w:bookmarkEnd w:id="0"/>
    </w:p>
    <w:p w:rsidR="009642BB" w:rsidRDefault="009642BB" w:rsidP="009642BB">
      <w:pPr>
        <w:rPr>
          <w:b/>
          <w:bCs/>
        </w:rPr>
      </w:pPr>
    </w:p>
    <w:p w:rsidR="009642BB" w:rsidRDefault="009642BB" w:rsidP="009642BB">
      <w:r>
        <w:rPr>
          <w:b/>
          <w:bCs/>
        </w:rPr>
        <w:t>Contract Pricing Worksheet (Appendix C)</w:t>
      </w:r>
      <w:r>
        <w:rPr>
          <w:b/>
          <w:bCs/>
        </w:rPr>
        <w:t xml:space="preserve"> </w:t>
      </w:r>
      <w:r>
        <w:rPr>
          <w:i/>
          <w:iCs/>
        </w:rPr>
        <w:t>(pdf file)</w:t>
      </w:r>
    </w:p>
    <w:p w:rsidR="009642BB" w:rsidRDefault="009642BB" w:rsidP="009642BB">
      <w:r>
        <w:t xml:space="preserve">ONLY Adobe PDF files will be accepted. The first three characters of the file name shall be the topic number that the offer is associated with (e.g., FH2). The remaining characters must include an abbreviation of the company’s name and a distinct character to designate each file (e.g., 1, 2, </w:t>
      </w:r>
      <w:proofErr w:type="gramStart"/>
      <w:r>
        <w:t>3</w:t>
      </w:r>
      <w:proofErr w:type="gramEnd"/>
      <w:r>
        <w:t>).</w:t>
      </w:r>
    </w:p>
    <w:p w:rsidR="009642BB" w:rsidRDefault="00CE1DB7">
      <w:r>
        <w:t>Drop file here or click</w:t>
      </w:r>
    </w:p>
    <w:sectPr w:rsidR="009642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roid Sans">
    <w:altName w:val="Arial"/>
    <w:charset w:val="00"/>
    <w:family w:val="auto"/>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6.2pt;height:16.2pt;visibility:visible;mso-wrap-style:square" o:bullet="t">
        <v:imagedata r:id="rId1" o:title=""/>
      </v:shape>
    </w:pict>
  </w:numPicBullet>
  <w:abstractNum w:abstractNumId="0" w15:restartNumberingAfterBreak="0">
    <w:nsid w:val="0F1A78FC"/>
    <w:multiLevelType w:val="hybridMultilevel"/>
    <w:tmpl w:val="4F9A2376"/>
    <w:lvl w:ilvl="0" w:tplc="B7BC2B96">
      <w:start w:val="1"/>
      <w:numFmt w:val="bullet"/>
      <w:lvlText w:val=""/>
      <w:lvlPicBulletId w:val="0"/>
      <w:lvlJc w:val="left"/>
      <w:pPr>
        <w:tabs>
          <w:tab w:val="num" w:pos="720"/>
        </w:tabs>
        <w:ind w:left="720" w:hanging="360"/>
      </w:pPr>
      <w:rPr>
        <w:rFonts w:ascii="Symbol" w:hAnsi="Symbol" w:hint="default"/>
      </w:rPr>
    </w:lvl>
    <w:lvl w:ilvl="1" w:tplc="9F7E521C" w:tentative="1">
      <w:start w:val="1"/>
      <w:numFmt w:val="bullet"/>
      <w:lvlText w:val=""/>
      <w:lvlJc w:val="left"/>
      <w:pPr>
        <w:tabs>
          <w:tab w:val="num" w:pos="1440"/>
        </w:tabs>
        <w:ind w:left="1440" w:hanging="360"/>
      </w:pPr>
      <w:rPr>
        <w:rFonts w:ascii="Symbol" w:hAnsi="Symbol" w:hint="default"/>
      </w:rPr>
    </w:lvl>
    <w:lvl w:ilvl="2" w:tplc="961C578A" w:tentative="1">
      <w:start w:val="1"/>
      <w:numFmt w:val="bullet"/>
      <w:lvlText w:val=""/>
      <w:lvlJc w:val="left"/>
      <w:pPr>
        <w:tabs>
          <w:tab w:val="num" w:pos="2160"/>
        </w:tabs>
        <w:ind w:left="2160" w:hanging="360"/>
      </w:pPr>
      <w:rPr>
        <w:rFonts w:ascii="Symbol" w:hAnsi="Symbol" w:hint="default"/>
      </w:rPr>
    </w:lvl>
    <w:lvl w:ilvl="3" w:tplc="A16C4AF2" w:tentative="1">
      <w:start w:val="1"/>
      <w:numFmt w:val="bullet"/>
      <w:lvlText w:val=""/>
      <w:lvlJc w:val="left"/>
      <w:pPr>
        <w:tabs>
          <w:tab w:val="num" w:pos="2880"/>
        </w:tabs>
        <w:ind w:left="2880" w:hanging="360"/>
      </w:pPr>
      <w:rPr>
        <w:rFonts w:ascii="Symbol" w:hAnsi="Symbol" w:hint="default"/>
      </w:rPr>
    </w:lvl>
    <w:lvl w:ilvl="4" w:tplc="A34AB850" w:tentative="1">
      <w:start w:val="1"/>
      <w:numFmt w:val="bullet"/>
      <w:lvlText w:val=""/>
      <w:lvlJc w:val="left"/>
      <w:pPr>
        <w:tabs>
          <w:tab w:val="num" w:pos="3600"/>
        </w:tabs>
        <w:ind w:left="3600" w:hanging="360"/>
      </w:pPr>
      <w:rPr>
        <w:rFonts w:ascii="Symbol" w:hAnsi="Symbol" w:hint="default"/>
      </w:rPr>
    </w:lvl>
    <w:lvl w:ilvl="5" w:tplc="827C3BC6" w:tentative="1">
      <w:start w:val="1"/>
      <w:numFmt w:val="bullet"/>
      <w:lvlText w:val=""/>
      <w:lvlJc w:val="left"/>
      <w:pPr>
        <w:tabs>
          <w:tab w:val="num" w:pos="4320"/>
        </w:tabs>
        <w:ind w:left="4320" w:hanging="360"/>
      </w:pPr>
      <w:rPr>
        <w:rFonts w:ascii="Symbol" w:hAnsi="Symbol" w:hint="default"/>
      </w:rPr>
    </w:lvl>
    <w:lvl w:ilvl="6" w:tplc="6E60DF04" w:tentative="1">
      <w:start w:val="1"/>
      <w:numFmt w:val="bullet"/>
      <w:lvlText w:val=""/>
      <w:lvlJc w:val="left"/>
      <w:pPr>
        <w:tabs>
          <w:tab w:val="num" w:pos="5040"/>
        </w:tabs>
        <w:ind w:left="5040" w:hanging="360"/>
      </w:pPr>
      <w:rPr>
        <w:rFonts w:ascii="Symbol" w:hAnsi="Symbol" w:hint="default"/>
      </w:rPr>
    </w:lvl>
    <w:lvl w:ilvl="7" w:tplc="60644078" w:tentative="1">
      <w:start w:val="1"/>
      <w:numFmt w:val="bullet"/>
      <w:lvlText w:val=""/>
      <w:lvlJc w:val="left"/>
      <w:pPr>
        <w:tabs>
          <w:tab w:val="num" w:pos="5760"/>
        </w:tabs>
        <w:ind w:left="5760" w:hanging="360"/>
      </w:pPr>
      <w:rPr>
        <w:rFonts w:ascii="Symbol" w:hAnsi="Symbol" w:hint="default"/>
      </w:rPr>
    </w:lvl>
    <w:lvl w:ilvl="8" w:tplc="ABD2419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BB0"/>
    <w:rsid w:val="002966C1"/>
    <w:rsid w:val="004D31A3"/>
    <w:rsid w:val="009642BB"/>
    <w:rsid w:val="00CE1DB7"/>
    <w:rsid w:val="00FB1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7B824"/>
  <w15:chartTrackingRefBased/>
  <w15:docId w15:val="{64CBBD36-E895-4D9D-A9FB-199C94AE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1BB0"/>
    <w:rPr>
      <w:color w:val="0563C1" w:themeColor="hyperlink"/>
      <w:u w:val="single"/>
    </w:rPr>
  </w:style>
  <w:style w:type="paragraph" w:styleId="ListParagraph">
    <w:name w:val="List Paragraph"/>
    <w:basedOn w:val="Normal"/>
    <w:uiPriority w:val="34"/>
    <w:qFormat/>
    <w:rsid w:val="00964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994979">
      <w:bodyDiv w:val="1"/>
      <w:marLeft w:val="0"/>
      <w:marRight w:val="0"/>
      <w:marTop w:val="0"/>
      <w:marBottom w:val="0"/>
      <w:divBdr>
        <w:top w:val="none" w:sz="0" w:space="0" w:color="auto"/>
        <w:left w:val="none" w:sz="0" w:space="0" w:color="auto"/>
        <w:bottom w:val="none" w:sz="0" w:space="0" w:color="auto"/>
        <w:right w:val="none" w:sz="0" w:space="0" w:color="auto"/>
      </w:divBdr>
    </w:div>
    <w:div w:id="1272012108">
      <w:bodyDiv w:val="1"/>
      <w:marLeft w:val="0"/>
      <w:marRight w:val="0"/>
      <w:marTop w:val="0"/>
      <w:marBottom w:val="0"/>
      <w:divBdr>
        <w:top w:val="none" w:sz="0" w:space="0" w:color="auto"/>
        <w:left w:val="none" w:sz="0" w:space="0" w:color="auto"/>
        <w:bottom w:val="none" w:sz="0" w:space="0" w:color="auto"/>
        <w:right w:val="none" w:sz="0" w:space="0" w:color="auto"/>
      </w:divBdr>
    </w:div>
    <w:div w:id="146650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m.gov/S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dnb.com/get-a-duns-number.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www.sba.gov/hubzone/" TargetMode="External"/><Relationship Id="rId4" Type="http://schemas.openxmlformats.org/officeDocument/2006/relationships/settings" Target="settings.xml"/><Relationship Id="rId9" Type="http://schemas.openxmlformats.org/officeDocument/2006/relationships/hyperlink" Target="https://www.sbir.gov/registratio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6FAE0-7FE1-4326-828C-F926B0FCC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2219</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USDOT-Volpe Center</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Masucci, Clare (Volpe)</dc:creator>
  <cp:keywords/>
  <dc:description/>
  <cp:lastModifiedBy>Masucci, Clare (Volpe)</cp:lastModifiedBy>
  <cp:revision>4</cp:revision>
  <dcterms:created xsi:type="dcterms:W3CDTF">2020-02-05T16:06:00Z</dcterms:created>
  <dcterms:modified xsi:type="dcterms:W3CDTF">2020-02-05T16:26:00Z</dcterms:modified>
</cp:coreProperties>
</file>